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7D97F" w14:textId="77777777" w:rsidR="00AD0B7B" w:rsidRDefault="00AD0B7B">
      <w:pPr>
        <w:pStyle w:val="BodyText"/>
        <w:spacing w:line="46" w:lineRule="exact"/>
        <w:ind w:left="307"/>
        <w:rPr>
          <w:sz w:val="4"/>
        </w:rPr>
      </w:pPr>
    </w:p>
    <w:p w14:paraId="616FD399" w14:textId="77777777" w:rsidR="00AD0B7B" w:rsidRDefault="00AD0B7B">
      <w:pPr>
        <w:pStyle w:val="BodyText"/>
        <w:rPr>
          <w:sz w:val="11"/>
        </w:rPr>
      </w:pPr>
    </w:p>
    <w:p w14:paraId="1A157518" w14:textId="77777777" w:rsidR="00AD0B7B" w:rsidRDefault="00C16BB6">
      <w:pPr>
        <w:pStyle w:val="BodyText"/>
        <w:spacing w:before="90"/>
        <w:ind w:right="398"/>
        <w:jc w:val="right"/>
      </w:pPr>
      <w:r>
        <w:t>Attachment A</w:t>
      </w:r>
    </w:p>
    <w:p w14:paraId="4439CB65" w14:textId="77777777" w:rsidR="00AD0B7B" w:rsidRDefault="00AD0B7B">
      <w:pPr>
        <w:pStyle w:val="BodyText"/>
        <w:spacing w:before="10"/>
        <w:rPr>
          <w:sz w:val="16"/>
        </w:rPr>
      </w:pPr>
    </w:p>
    <w:p w14:paraId="783CCBF0" w14:textId="77777777" w:rsidR="00AD0B7B" w:rsidRDefault="00C16BB6">
      <w:pPr>
        <w:pStyle w:val="Heading1"/>
        <w:spacing w:before="90"/>
        <w:ind w:left="2186"/>
      </w:pPr>
      <w:r>
        <w:t>[School</w:t>
      </w:r>
      <w:r>
        <w:rPr>
          <w:spacing w:val="-4"/>
        </w:rPr>
        <w:t xml:space="preserve"> </w:t>
      </w:r>
      <w:r>
        <w:t>Name]</w:t>
      </w:r>
    </w:p>
    <w:p w14:paraId="4F68A5C1" w14:textId="77777777" w:rsidR="00AD0B7B" w:rsidRDefault="00AD0B7B">
      <w:pPr>
        <w:pStyle w:val="BodyText"/>
        <w:spacing w:before="4"/>
        <w:rPr>
          <w:b/>
        </w:rPr>
      </w:pPr>
    </w:p>
    <w:p w14:paraId="7CABC8C8" w14:textId="77777777" w:rsidR="00AD0B7B" w:rsidRDefault="00C16BB6">
      <w:pPr>
        <w:ind w:left="2187" w:right="1749"/>
        <w:jc w:val="center"/>
        <w:rPr>
          <w:b/>
          <w:sz w:val="24"/>
        </w:rPr>
      </w:pPr>
      <w:r>
        <w:rPr>
          <w:b/>
          <w:sz w:val="24"/>
        </w:rPr>
        <w:t>Title I School-Level Parent and Family Engagement</w:t>
      </w:r>
      <w:r>
        <w:rPr>
          <w:b/>
          <w:spacing w:val="-18"/>
          <w:sz w:val="24"/>
        </w:rPr>
        <w:t xml:space="preserve"> </w:t>
      </w:r>
      <w:r>
        <w:rPr>
          <w:b/>
          <w:sz w:val="24"/>
        </w:rPr>
        <w:t>Policy [Current</w:t>
      </w:r>
      <w:r>
        <w:rPr>
          <w:b/>
          <w:spacing w:val="-1"/>
          <w:sz w:val="24"/>
        </w:rPr>
        <w:t xml:space="preserve"> </w:t>
      </w:r>
      <w:r>
        <w:rPr>
          <w:b/>
          <w:sz w:val="24"/>
        </w:rPr>
        <w:t>Year]</w:t>
      </w:r>
    </w:p>
    <w:p w14:paraId="6542A188" w14:textId="77777777" w:rsidR="00AD0B7B" w:rsidRDefault="00AD0B7B">
      <w:pPr>
        <w:pStyle w:val="BodyText"/>
        <w:rPr>
          <w:b/>
        </w:rPr>
      </w:pPr>
    </w:p>
    <w:p w14:paraId="483BC86E" w14:textId="77777777" w:rsidR="00AD0B7B" w:rsidRDefault="00C16BB6">
      <w:pPr>
        <w:spacing w:before="1"/>
        <w:ind w:left="840" w:right="452"/>
        <w:rPr>
          <w:b/>
          <w:i/>
          <w:sz w:val="24"/>
        </w:rPr>
      </w:pPr>
      <w:r>
        <w:rPr>
          <w:b/>
          <w:i/>
          <w:sz w:val="24"/>
        </w:rPr>
        <w:t xml:space="preserve">[School Name] </w:t>
      </w:r>
      <w:r>
        <w:rPr>
          <w:sz w:val="24"/>
        </w:rPr>
        <w:t xml:space="preserve">has developed a written Title I parent and family engagement policy with input from Title I parents and agreed upon by Title I parents. </w:t>
      </w:r>
      <w:r>
        <w:rPr>
          <w:b/>
          <w:i/>
          <w:sz w:val="24"/>
        </w:rPr>
        <w:t>[Describe how the school developed the policy with parent input and how/when parents agreed with the policy. Describe how parents are notified of the policy in an understandable and uniform format and, to the extent possible, in a language parents understand.]</w:t>
      </w:r>
    </w:p>
    <w:p w14:paraId="3884FEA0" w14:textId="77777777" w:rsidR="00AD0B7B" w:rsidRDefault="00AD0B7B">
      <w:pPr>
        <w:pStyle w:val="BodyText"/>
        <w:spacing w:before="2"/>
        <w:rPr>
          <w:b/>
          <w:i/>
        </w:rPr>
      </w:pPr>
    </w:p>
    <w:p w14:paraId="612911B8" w14:textId="77777777" w:rsidR="00AD0B7B" w:rsidRDefault="00C16BB6">
      <w:pPr>
        <w:pStyle w:val="BodyText"/>
        <w:spacing w:before="1"/>
        <w:ind w:left="840" w:right="835"/>
      </w:pPr>
      <w:r>
        <w:t>This policy describes the means for carrying out the following Title I parent and family requirements:</w:t>
      </w:r>
    </w:p>
    <w:p w14:paraId="7F99B8A0" w14:textId="77777777" w:rsidR="00AD0B7B" w:rsidRDefault="00AD0B7B">
      <w:pPr>
        <w:pStyle w:val="BodyText"/>
        <w:spacing w:before="9"/>
      </w:pPr>
    </w:p>
    <w:p w14:paraId="474CCAD6" w14:textId="77777777" w:rsidR="00AD0B7B" w:rsidRDefault="00C16BB6">
      <w:pPr>
        <w:ind w:left="2187" w:right="1749"/>
        <w:jc w:val="center"/>
        <w:rPr>
          <w:b/>
          <w:sz w:val="24"/>
        </w:rPr>
      </w:pPr>
      <w:r>
        <w:rPr>
          <w:b/>
          <w:sz w:val="24"/>
          <w:u w:val="thick"/>
        </w:rPr>
        <w:t>Section I: Involvement of Parents in the Title I Program</w:t>
      </w:r>
    </w:p>
    <w:p w14:paraId="680E3F31" w14:textId="77777777" w:rsidR="00AD0B7B" w:rsidRDefault="00AD0B7B">
      <w:pPr>
        <w:pStyle w:val="BodyText"/>
        <w:spacing w:before="2"/>
        <w:rPr>
          <w:b/>
          <w:sz w:val="16"/>
        </w:rPr>
      </w:pPr>
    </w:p>
    <w:p w14:paraId="059B37A3" w14:textId="77777777" w:rsidR="00AD0B7B" w:rsidRDefault="00C16BB6">
      <w:pPr>
        <w:pStyle w:val="BodyText"/>
        <w:spacing w:before="90"/>
        <w:ind w:left="840" w:right="689"/>
      </w:pPr>
      <w:r>
        <w:t xml:space="preserve">To involve parents in the Title I program at </w:t>
      </w:r>
      <w:r>
        <w:rPr>
          <w:b/>
        </w:rPr>
        <w:t>[</w:t>
      </w:r>
      <w:r>
        <w:rPr>
          <w:b/>
          <w:i/>
        </w:rPr>
        <w:t>School Name</w:t>
      </w:r>
      <w:r>
        <w:rPr>
          <w:b/>
        </w:rPr>
        <w:t>]</w:t>
      </w:r>
      <w:r>
        <w:t>, the following practices have been established:</w:t>
      </w:r>
    </w:p>
    <w:p w14:paraId="2EB20CDB" w14:textId="77777777" w:rsidR="00AD0B7B" w:rsidRDefault="00AD0B7B">
      <w:pPr>
        <w:pStyle w:val="BodyText"/>
        <w:spacing w:before="2"/>
      </w:pPr>
    </w:p>
    <w:p w14:paraId="7FA40093" w14:textId="77777777" w:rsidR="00AD0B7B" w:rsidRDefault="00C16BB6">
      <w:pPr>
        <w:pStyle w:val="ListParagraph"/>
        <w:numPr>
          <w:ilvl w:val="0"/>
          <w:numId w:val="18"/>
        </w:numPr>
        <w:tabs>
          <w:tab w:val="left" w:pos="1560"/>
          <w:tab w:val="left" w:pos="1561"/>
        </w:tabs>
        <w:spacing w:line="242" w:lineRule="auto"/>
        <w:ind w:right="621"/>
        <w:rPr>
          <w:b/>
          <w:i/>
          <w:sz w:val="24"/>
        </w:rPr>
      </w:pPr>
      <w:r>
        <w:rPr>
          <w:sz w:val="24"/>
        </w:rPr>
        <w:t>The school convenes an annual meeting, at a convenient time, to inform parents and family members of Title I students about Title I requirements, the school’s</w:t>
      </w:r>
      <w:r>
        <w:rPr>
          <w:spacing w:val="-22"/>
          <w:sz w:val="24"/>
        </w:rPr>
        <w:t xml:space="preserve"> </w:t>
      </w:r>
      <w:r>
        <w:rPr>
          <w:sz w:val="24"/>
        </w:rPr>
        <w:t xml:space="preserve">involvement in the program, and about the right of parents to be involved in the Title I program. </w:t>
      </w:r>
      <w:r>
        <w:rPr>
          <w:b/>
          <w:i/>
          <w:sz w:val="24"/>
        </w:rPr>
        <w:t>[Briefly describe or bullet how this happens at your</w:t>
      </w:r>
      <w:r>
        <w:rPr>
          <w:b/>
          <w:i/>
          <w:spacing w:val="-6"/>
          <w:sz w:val="24"/>
        </w:rPr>
        <w:t xml:space="preserve"> </w:t>
      </w:r>
      <w:r>
        <w:rPr>
          <w:b/>
          <w:i/>
          <w:sz w:val="24"/>
        </w:rPr>
        <w:t>school.]</w:t>
      </w:r>
    </w:p>
    <w:p w14:paraId="51B7117F" w14:textId="77777777" w:rsidR="00AD0B7B" w:rsidRDefault="00AD0B7B">
      <w:pPr>
        <w:pStyle w:val="BodyText"/>
        <w:spacing w:before="2"/>
        <w:rPr>
          <w:b/>
          <w:i/>
          <w:sz w:val="23"/>
        </w:rPr>
      </w:pPr>
    </w:p>
    <w:p w14:paraId="772705FB" w14:textId="77777777" w:rsidR="00AD0B7B" w:rsidRDefault="00C16BB6">
      <w:pPr>
        <w:pStyle w:val="ListParagraph"/>
        <w:numPr>
          <w:ilvl w:val="0"/>
          <w:numId w:val="18"/>
        </w:numPr>
        <w:tabs>
          <w:tab w:val="left" w:pos="1560"/>
          <w:tab w:val="left" w:pos="1561"/>
        </w:tabs>
        <w:ind w:right="687"/>
        <w:rPr>
          <w:sz w:val="24"/>
        </w:rPr>
      </w:pPr>
      <w:r>
        <w:rPr>
          <w:sz w:val="24"/>
        </w:rPr>
        <w:t>The school offers a flexible number of meetings for Title I parents, such as meetings</w:t>
      </w:r>
      <w:r>
        <w:rPr>
          <w:spacing w:val="-21"/>
          <w:sz w:val="24"/>
        </w:rPr>
        <w:t xml:space="preserve"> </w:t>
      </w:r>
      <w:r>
        <w:rPr>
          <w:sz w:val="24"/>
        </w:rPr>
        <w:t>in the morning or</w:t>
      </w:r>
      <w:r>
        <w:rPr>
          <w:spacing w:val="-2"/>
          <w:sz w:val="24"/>
        </w:rPr>
        <w:t xml:space="preserve"> </w:t>
      </w:r>
      <w:r>
        <w:rPr>
          <w:sz w:val="24"/>
        </w:rPr>
        <w:t>evening.</w:t>
      </w:r>
    </w:p>
    <w:p w14:paraId="2F1D6E03" w14:textId="77777777" w:rsidR="00AD0B7B" w:rsidRDefault="00C16BB6">
      <w:pPr>
        <w:pStyle w:val="Heading2"/>
        <w:jc w:val="both"/>
        <w:rPr>
          <w:i w:val="0"/>
        </w:rPr>
      </w:pPr>
      <w:r>
        <w:t>[Briefly describe or bullet how this happens at your school</w:t>
      </w:r>
      <w:r>
        <w:rPr>
          <w:i w:val="0"/>
        </w:rPr>
        <w:t>.]</w:t>
      </w:r>
    </w:p>
    <w:p w14:paraId="17123E70" w14:textId="77777777" w:rsidR="00AD0B7B" w:rsidRDefault="00AD0B7B">
      <w:pPr>
        <w:pStyle w:val="BodyText"/>
        <w:spacing w:before="7"/>
        <w:rPr>
          <w:b/>
          <w:sz w:val="23"/>
        </w:rPr>
      </w:pPr>
    </w:p>
    <w:p w14:paraId="31F1FDE5" w14:textId="77777777" w:rsidR="00AD0B7B" w:rsidRDefault="00C16BB6">
      <w:pPr>
        <w:pStyle w:val="ListParagraph"/>
        <w:numPr>
          <w:ilvl w:val="0"/>
          <w:numId w:val="18"/>
        </w:numPr>
        <w:tabs>
          <w:tab w:val="left" w:pos="1561"/>
        </w:tabs>
        <w:ind w:right="492"/>
        <w:jc w:val="both"/>
        <w:rPr>
          <w:sz w:val="24"/>
        </w:rPr>
      </w:pPr>
      <w:r>
        <w:rPr>
          <w:sz w:val="24"/>
        </w:rPr>
        <w:t>The school involves parents of Title I students in an organized, ongoing, and timely</w:t>
      </w:r>
      <w:r>
        <w:rPr>
          <w:spacing w:val="-18"/>
          <w:sz w:val="24"/>
        </w:rPr>
        <w:t xml:space="preserve"> </w:t>
      </w:r>
      <w:r>
        <w:rPr>
          <w:sz w:val="24"/>
        </w:rPr>
        <w:t>way, in the planning, review, and improvement of the school’s Title I programs, including the planning, review, and improvement of the school’s Title I parent and family engagement policy and the joint development of the School Plan for Student</w:t>
      </w:r>
      <w:r>
        <w:rPr>
          <w:spacing w:val="-8"/>
          <w:sz w:val="24"/>
        </w:rPr>
        <w:t xml:space="preserve"> </w:t>
      </w:r>
      <w:r>
        <w:rPr>
          <w:sz w:val="24"/>
        </w:rPr>
        <w:t>Achievement.</w:t>
      </w:r>
    </w:p>
    <w:p w14:paraId="2BA5FE4E" w14:textId="77777777" w:rsidR="00AD0B7B" w:rsidRDefault="00C16BB6">
      <w:pPr>
        <w:pStyle w:val="Heading2"/>
        <w:jc w:val="both"/>
      </w:pPr>
      <w:r>
        <w:t>[Briefly describe or bullet how this happens at your school.]</w:t>
      </w:r>
    </w:p>
    <w:p w14:paraId="1A19AE16" w14:textId="77777777" w:rsidR="00AD0B7B" w:rsidRDefault="00AD0B7B">
      <w:pPr>
        <w:pStyle w:val="BodyText"/>
        <w:spacing w:before="6"/>
        <w:rPr>
          <w:b/>
          <w:i/>
          <w:sz w:val="23"/>
        </w:rPr>
      </w:pPr>
    </w:p>
    <w:p w14:paraId="66383ADC" w14:textId="77777777" w:rsidR="00AD0B7B" w:rsidRDefault="00C16BB6">
      <w:pPr>
        <w:pStyle w:val="ListParagraph"/>
        <w:numPr>
          <w:ilvl w:val="0"/>
          <w:numId w:val="18"/>
        </w:numPr>
        <w:tabs>
          <w:tab w:val="left" w:pos="1560"/>
          <w:tab w:val="left" w:pos="1561"/>
        </w:tabs>
        <w:spacing w:before="1"/>
        <w:ind w:right="976"/>
        <w:rPr>
          <w:sz w:val="24"/>
        </w:rPr>
      </w:pPr>
      <w:r>
        <w:rPr>
          <w:sz w:val="24"/>
        </w:rPr>
        <w:t>The school provides parents of Title I students with timely information about Title I programs.</w:t>
      </w:r>
    </w:p>
    <w:p w14:paraId="163704F5" w14:textId="77777777" w:rsidR="00AD0B7B" w:rsidRDefault="00C16BB6">
      <w:pPr>
        <w:pStyle w:val="Heading2"/>
        <w:jc w:val="both"/>
      </w:pPr>
      <w:r>
        <w:t>[Briefly describe or bullet how this happens at your school.]</w:t>
      </w:r>
    </w:p>
    <w:p w14:paraId="57C5E838" w14:textId="77777777" w:rsidR="00AD0B7B" w:rsidRDefault="00AD0B7B">
      <w:pPr>
        <w:pStyle w:val="BodyText"/>
        <w:spacing w:before="6"/>
        <w:rPr>
          <w:b/>
          <w:i/>
          <w:sz w:val="23"/>
        </w:rPr>
      </w:pPr>
    </w:p>
    <w:p w14:paraId="5E6A958B" w14:textId="77777777" w:rsidR="00AD0B7B" w:rsidRDefault="00C16BB6">
      <w:pPr>
        <w:pStyle w:val="ListParagraph"/>
        <w:numPr>
          <w:ilvl w:val="0"/>
          <w:numId w:val="18"/>
        </w:numPr>
        <w:tabs>
          <w:tab w:val="left" w:pos="1560"/>
          <w:tab w:val="left" w:pos="1561"/>
        </w:tabs>
        <w:ind w:right="668"/>
        <w:rPr>
          <w:sz w:val="24"/>
        </w:rPr>
      </w:pPr>
      <w:r>
        <w:rPr>
          <w:sz w:val="24"/>
        </w:rPr>
        <w:t>The school provides parents of Title I students with a description and an explanation</w:t>
      </w:r>
      <w:r>
        <w:rPr>
          <w:spacing w:val="-10"/>
          <w:sz w:val="24"/>
        </w:rPr>
        <w:t xml:space="preserve"> </w:t>
      </w:r>
      <w:r>
        <w:rPr>
          <w:sz w:val="24"/>
        </w:rPr>
        <w:t>of the curriculum used at the school, the academic assessments used to measure student progress, and the achievement levels students are expected to meet with the</w:t>
      </w:r>
      <w:r>
        <w:rPr>
          <w:spacing w:val="-5"/>
          <w:sz w:val="24"/>
        </w:rPr>
        <w:t xml:space="preserve"> </w:t>
      </w:r>
      <w:r>
        <w:rPr>
          <w:sz w:val="24"/>
        </w:rPr>
        <w:t>state</w:t>
      </w:r>
    </w:p>
    <w:p w14:paraId="39F7D03C" w14:textId="77777777" w:rsidR="00AD0B7B" w:rsidRDefault="00AD0B7B">
      <w:pPr>
        <w:rPr>
          <w:sz w:val="24"/>
        </w:rPr>
        <w:sectPr w:rsidR="00AD0B7B">
          <w:headerReference w:type="even" r:id="rId7"/>
          <w:headerReference w:type="default" r:id="rId8"/>
          <w:footerReference w:type="even" r:id="rId9"/>
          <w:footerReference w:type="default" r:id="rId10"/>
          <w:headerReference w:type="first" r:id="rId11"/>
          <w:footerReference w:type="first" r:id="rId12"/>
          <w:pgSz w:w="12240" w:h="15840"/>
          <w:pgMar w:top="1720" w:right="1040" w:bottom="1260" w:left="600" w:header="718" w:footer="1066" w:gutter="0"/>
          <w:cols w:space="720"/>
        </w:sectPr>
      </w:pPr>
    </w:p>
    <w:p w14:paraId="72FC665C" w14:textId="77777777" w:rsidR="00AD0B7B" w:rsidRDefault="00AD0B7B">
      <w:pPr>
        <w:pStyle w:val="BodyText"/>
        <w:spacing w:before="2"/>
        <w:rPr>
          <w:sz w:val="21"/>
        </w:rPr>
      </w:pPr>
    </w:p>
    <w:p w14:paraId="57EFCC16" w14:textId="77777777" w:rsidR="00AD0B7B" w:rsidRDefault="00CE5E43">
      <w:pPr>
        <w:pStyle w:val="BodyText"/>
        <w:spacing w:line="46" w:lineRule="exact"/>
        <w:ind w:left="307"/>
        <w:rPr>
          <w:sz w:val="4"/>
        </w:rPr>
      </w:pPr>
      <w:r>
        <w:rPr>
          <w:noProof/>
          <w:sz w:val="4"/>
        </w:rPr>
        <mc:AlternateContent>
          <mc:Choice Requires="wpg">
            <w:drawing>
              <wp:inline distT="0" distB="0" distL="0" distR="0" wp14:anchorId="0598350C" wp14:editId="3B37D152">
                <wp:extent cx="6400800" cy="28575"/>
                <wp:effectExtent l="0" t="0" r="0" b="0"/>
                <wp:docPr id="7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72" name="Line 58"/>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BCCB11" id="Group 57"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">
                <v:line id="Line 58"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" strokeweight="2.25pt">
                  <o:lock v:ext="edit" shapetype="f"/>
                </v:line>
                <w10:anchorlock/>
              </v:group>
            </w:pict>
          </mc:Fallback>
        </mc:AlternateContent>
      </w:r>
    </w:p>
    <w:p w14:paraId="25753ACA" w14:textId="77777777" w:rsidR="00AD0B7B" w:rsidRDefault="00AD0B7B">
      <w:pPr>
        <w:pStyle w:val="BodyText"/>
        <w:rPr>
          <w:sz w:val="11"/>
        </w:rPr>
      </w:pPr>
    </w:p>
    <w:p w14:paraId="1D5D2636" w14:textId="77777777" w:rsidR="00AD0B7B" w:rsidRDefault="00C16BB6">
      <w:pPr>
        <w:pStyle w:val="BodyText"/>
        <w:spacing w:before="90"/>
        <w:ind w:right="398"/>
        <w:jc w:val="right"/>
      </w:pPr>
      <w:r>
        <w:t>Attachment A</w:t>
      </w:r>
    </w:p>
    <w:p w14:paraId="198F9C64" w14:textId="77777777" w:rsidR="00AD0B7B" w:rsidRDefault="00AD0B7B">
      <w:pPr>
        <w:pStyle w:val="BodyText"/>
      </w:pPr>
    </w:p>
    <w:p w14:paraId="356F79B4" w14:textId="77777777" w:rsidR="00AD0B7B" w:rsidRDefault="00C16BB6">
      <w:pPr>
        <w:pStyle w:val="BodyText"/>
        <w:ind w:left="1560"/>
      </w:pPr>
      <w:r>
        <w:t>standards.</w:t>
      </w:r>
    </w:p>
    <w:p w14:paraId="109CABE9" w14:textId="77777777" w:rsidR="00AD0B7B" w:rsidRDefault="00C16BB6">
      <w:pPr>
        <w:pStyle w:val="Heading2"/>
        <w:spacing w:before="5"/>
      </w:pPr>
      <w:r>
        <w:t>[Briefly describe or bullet how this happens at your school.]</w:t>
      </w:r>
    </w:p>
    <w:p w14:paraId="657BC1FD" w14:textId="77777777" w:rsidR="00AD0B7B" w:rsidRDefault="00AD0B7B">
      <w:pPr>
        <w:pStyle w:val="BodyText"/>
        <w:spacing w:before="6"/>
        <w:rPr>
          <w:b/>
          <w:i/>
          <w:sz w:val="23"/>
        </w:rPr>
      </w:pPr>
    </w:p>
    <w:p w14:paraId="57CDF787" w14:textId="77777777" w:rsidR="00AD0B7B" w:rsidRDefault="00C16BB6">
      <w:pPr>
        <w:pStyle w:val="ListParagraph"/>
        <w:numPr>
          <w:ilvl w:val="0"/>
          <w:numId w:val="18"/>
        </w:numPr>
        <w:tabs>
          <w:tab w:val="left" w:pos="1560"/>
          <w:tab w:val="left" w:pos="1561"/>
        </w:tabs>
        <w:spacing w:before="1"/>
        <w:ind w:right="443"/>
        <w:rPr>
          <w:sz w:val="24"/>
        </w:rPr>
      </w:pPr>
      <w:r>
        <w:rPr>
          <w:sz w:val="24"/>
        </w:rPr>
        <w:t>If requested by parents of Title I students, the school provides opportunities for regular meetings to formulate suggestions and to participate in decisions relating to the</w:t>
      </w:r>
      <w:r>
        <w:rPr>
          <w:spacing w:val="-17"/>
          <w:sz w:val="24"/>
        </w:rPr>
        <w:t xml:space="preserve"> </w:t>
      </w:r>
      <w:r>
        <w:rPr>
          <w:sz w:val="24"/>
        </w:rPr>
        <w:t>education of their children, and to respond to any such suggestions as soon as</w:t>
      </w:r>
      <w:r>
        <w:rPr>
          <w:spacing w:val="-6"/>
          <w:sz w:val="24"/>
        </w:rPr>
        <w:t xml:space="preserve"> </w:t>
      </w:r>
      <w:r>
        <w:rPr>
          <w:sz w:val="24"/>
        </w:rPr>
        <w:t>possible.</w:t>
      </w:r>
    </w:p>
    <w:p w14:paraId="139DD01C" w14:textId="77777777" w:rsidR="00AD0B7B" w:rsidRDefault="00C16BB6">
      <w:pPr>
        <w:pStyle w:val="Heading2"/>
      </w:pPr>
      <w:r>
        <w:t>[Briefly describe or bullet how this happens at your school.]</w:t>
      </w:r>
    </w:p>
    <w:p w14:paraId="28458263" w14:textId="77777777" w:rsidR="00AD0B7B" w:rsidRDefault="00AD0B7B">
      <w:pPr>
        <w:pStyle w:val="BodyText"/>
        <w:spacing w:before="6"/>
        <w:rPr>
          <w:b/>
          <w:i/>
          <w:sz w:val="23"/>
        </w:rPr>
      </w:pPr>
    </w:p>
    <w:p w14:paraId="0DA7DCFF" w14:textId="77777777" w:rsidR="00AD0B7B" w:rsidRDefault="00C16BB6">
      <w:pPr>
        <w:pStyle w:val="ListParagraph"/>
        <w:numPr>
          <w:ilvl w:val="0"/>
          <w:numId w:val="18"/>
        </w:numPr>
        <w:tabs>
          <w:tab w:val="left" w:pos="1560"/>
          <w:tab w:val="left" w:pos="1561"/>
        </w:tabs>
        <w:spacing w:before="1" w:line="242" w:lineRule="auto"/>
        <w:ind w:right="651"/>
        <w:rPr>
          <w:b/>
          <w:i/>
          <w:sz w:val="24"/>
        </w:rPr>
      </w:pPr>
      <w:r>
        <w:rPr>
          <w:sz w:val="24"/>
        </w:rPr>
        <w:t xml:space="preserve">If the School Plan for Student Achievement is not satisfactory to Title I parents, the reasons will be shared in this policy. </w:t>
      </w:r>
      <w:r>
        <w:rPr>
          <w:b/>
          <w:i/>
          <w:sz w:val="24"/>
        </w:rPr>
        <w:t>[Submit any parent comments on why the plan is unsatisfactory</w:t>
      </w:r>
      <w:r>
        <w:rPr>
          <w:b/>
          <w:i/>
          <w:spacing w:val="-1"/>
          <w:sz w:val="24"/>
        </w:rPr>
        <w:t xml:space="preserve"> </w:t>
      </w:r>
      <w:r>
        <w:rPr>
          <w:b/>
          <w:i/>
          <w:sz w:val="24"/>
        </w:rPr>
        <w:t>here.]</w:t>
      </w:r>
    </w:p>
    <w:p w14:paraId="7BD5CB9F" w14:textId="77777777" w:rsidR="00AD0B7B" w:rsidRDefault="00AD0B7B">
      <w:pPr>
        <w:pStyle w:val="BodyText"/>
        <w:rPr>
          <w:b/>
          <w:i/>
        </w:rPr>
      </w:pPr>
    </w:p>
    <w:p w14:paraId="53F17A50" w14:textId="77777777" w:rsidR="00AD0B7B" w:rsidRDefault="00C16BB6">
      <w:pPr>
        <w:ind w:left="2185" w:right="1749"/>
        <w:jc w:val="center"/>
        <w:rPr>
          <w:b/>
          <w:sz w:val="24"/>
        </w:rPr>
      </w:pPr>
      <w:r>
        <w:rPr>
          <w:b/>
          <w:sz w:val="24"/>
          <w:u w:val="thick"/>
        </w:rPr>
        <w:t>Section II: Building Capacity for Involvement</w:t>
      </w:r>
    </w:p>
    <w:p w14:paraId="71EE2A19" w14:textId="77777777" w:rsidR="00AD0B7B" w:rsidRDefault="00AD0B7B">
      <w:pPr>
        <w:pStyle w:val="BodyText"/>
        <w:rPr>
          <w:b/>
          <w:sz w:val="16"/>
        </w:rPr>
      </w:pPr>
    </w:p>
    <w:p w14:paraId="58D1F585" w14:textId="77777777" w:rsidR="00AD0B7B" w:rsidRDefault="00C16BB6">
      <w:pPr>
        <w:pStyle w:val="BodyText"/>
        <w:spacing w:before="90"/>
        <w:ind w:left="840" w:right="452"/>
      </w:pPr>
      <w:r>
        <w:rPr>
          <w:b/>
          <w:i/>
        </w:rPr>
        <w:t xml:space="preserve">[School Name] </w:t>
      </w:r>
      <w:r>
        <w:t>engages Title I parents and family members in meaningful interactions with the school to ensure effective involvement of parents and to support a partnership among the school to improve student achievement. It supports a partnership among staff, parents, and the community to improve student academic achievement. To help reach these goals, the school has established the following practices:</w:t>
      </w:r>
    </w:p>
    <w:p w14:paraId="09C4D3A6" w14:textId="77777777" w:rsidR="00AD0B7B" w:rsidRDefault="00AD0B7B">
      <w:pPr>
        <w:pStyle w:val="BodyText"/>
        <w:spacing w:before="4"/>
      </w:pPr>
    </w:p>
    <w:p w14:paraId="5EF84319" w14:textId="77777777" w:rsidR="00AD0B7B" w:rsidRDefault="00C16BB6">
      <w:pPr>
        <w:pStyle w:val="ListParagraph"/>
        <w:numPr>
          <w:ilvl w:val="0"/>
          <w:numId w:val="18"/>
        </w:numPr>
        <w:tabs>
          <w:tab w:val="left" w:pos="1560"/>
          <w:tab w:val="left" w:pos="1561"/>
        </w:tabs>
        <w:ind w:right="485"/>
        <w:rPr>
          <w:sz w:val="24"/>
        </w:rPr>
      </w:pPr>
      <w:r>
        <w:rPr>
          <w:sz w:val="24"/>
        </w:rPr>
        <w:t>The school provides Title I parents with assistance in understanding the State’s</w:t>
      </w:r>
      <w:r>
        <w:rPr>
          <w:spacing w:val="-28"/>
          <w:sz w:val="24"/>
        </w:rPr>
        <w:t xml:space="preserve"> </w:t>
      </w:r>
      <w:r>
        <w:rPr>
          <w:sz w:val="24"/>
        </w:rPr>
        <w:t>academic content standards, state and local academic assessments, and how to monitor a child’s progress and work with educators to improve the achievement of their</w:t>
      </w:r>
      <w:r>
        <w:rPr>
          <w:spacing w:val="-8"/>
          <w:sz w:val="24"/>
        </w:rPr>
        <w:t xml:space="preserve"> </w:t>
      </w:r>
      <w:r>
        <w:rPr>
          <w:sz w:val="24"/>
        </w:rPr>
        <w:t>children.</w:t>
      </w:r>
    </w:p>
    <w:p w14:paraId="7532EDF8" w14:textId="77777777" w:rsidR="00AD0B7B" w:rsidRDefault="00C16BB6">
      <w:pPr>
        <w:pStyle w:val="Heading2"/>
        <w:spacing w:before="5"/>
      </w:pPr>
      <w:r>
        <w:t>[Briefly describe or bullet how this happens at your school.]</w:t>
      </w:r>
    </w:p>
    <w:p w14:paraId="3DE045C5" w14:textId="77777777" w:rsidR="00AD0B7B" w:rsidRDefault="00AD0B7B">
      <w:pPr>
        <w:pStyle w:val="BodyText"/>
        <w:spacing w:before="6"/>
        <w:rPr>
          <w:b/>
          <w:i/>
          <w:sz w:val="23"/>
        </w:rPr>
      </w:pPr>
    </w:p>
    <w:p w14:paraId="5FE16803" w14:textId="77777777" w:rsidR="00AD0B7B" w:rsidRDefault="00C16BB6">
      <w:pPr>
        <w:pStyle w:val="ListParagraph"/>
        <w:numPr>
          <w:ilvl w:val="0"/>
          <w:numId w:val="18"/>
        </w:numPr>
        <w:tabs>
          <w:tab w:val="left" w:pos="1560"/>
          <w:tab w:val="left" w:pos="1561"/>
        </w:tabs>
        <w:ind w:right="771"/>
        <w:rPr>
          <w:sz w:val="24"/>
        </w:rPr>
      </w:pPr>
      <w:r>
        <w:rPr>
          <w:sz w:val="24"/>
        </w:rPr>
        <w:t>The school provides Title I parents and family members with materials and training</w:t>
      </w:r>
      <w:r>
        <w:rPr>
          <w:spacing w:val="-18"/>
          <w:sz w:val="24"/>
        </w:rPr>
        <w:t xml:space="preserve"> </w:t>
      </w:r>
      <w:r>
        <w:rPr>
          <w:sz w:val="24"/>
        </w:rPr>
        <w:t>to help them work with their children to improve their children's achievement, paying special attention to support for foster</w:t>
      </w:r>
      <w:r>
        <w:rPr>
          <w:spacing w:val="-2"/>
          <w:sz w:val="24"/>
        </w:rPr>
        <w:t xml:space="preserve"> </w:t>
      </w:r>
      <w:r>
        <w:rPr>
          <w:sz w:val="24"/>
        </w:rPr>
        <w:t>parents.</w:t>
      </w:r>
    </w:p>
    <w:p w14:paraId="656025F0" w14:textId="77777777" w:rsidR="00AD0B7B" w:rsidRDefault="00C16BB6">
      <w:pPr>
        <w:pStyle w:val="Heading2"/>
      </w:pPr>
      <w:r>
        <w:t>[Briefly describe or bullet how this happens at your</w:t>
      </w:r>
      <w:r>
        <w:rPr>
          <w:spacing w:val="-12"/>
        </w:rPr>
        <w:t xml:space="preserve"> </w:t>
      </w:r>
      <w:r>
        <w:t>school.]</w:t>
      </w:r>
    </w:p>
    <w:p w14:paraId="349C42C7" w14:textId="77777777" w:rsidR="00AD0B7B" w:rsidRDefault="00AD0B7B">
      <w:pPr>
        <w:pStyle w:val="BodyText"/>
        <w:spacing w:before="6"/>
        <w:rPr>
          <w:b/>
          <w:i/>
          <w:sz w:val="23"/>
        </w:rPr>
      </w:pPr>
    </w:p>
    <w:p w14:paraId="69BA96EB" w14:textId="77777777" w:rsidR="00AD0B7B" w:rsidRDefault="00C16BB6">
      <w:pPr>
        <w:pStyle w:val="ListParagraph"/>
        <w:numPr>
          <w:ilvl w:val="0"/>
          <w:numId w:val="18"/>
        </w:numPr>
        <w:tabs>
          <w:tab w:val="left" w:pos="1560"/>
          <w:tab w:val="left" w:pos="1561"/>
        </w:tabs>
        <w:ind w:right="540"/>
        <w:rPr>
          <w:sz w:val="24"/>
        </w:rPr>
      </w:pPr>
      <w:r>
        <w:rPr>
          <w:sz w:val="24"/>
        </w:rPr>
        <w:t>With the assistance of Title I parents, the school educates teachers, specialized instructional support personnel, assistant principals and other school leaders, and other staff about the value and utility of the contributions of parents and family members, and about how to reach out to, and communicate with, and work with parents as equal partners to build ties between parents and the</w:t>
      </w:r>
      <w:r>
        <w:rPr>
          <w:spacing w:val="-2"/>
          <w:sz w:val="24"/>
        </w:rPr>
        <w:t xml:space="preserve"> </w:t>
      </w:r>
      <w:r>
        <w:rPr>
          <w:sz w:val="24"/>
        </w:rPr>
        <w:t>school.</w:t>
      </w:r>
    </w:p>
    <w:p w14:paraId="363CB247" w14:textId="77777777" w:rsidR="00AD0B7B" w:rsidRDefault="00C16BB6">
      <w:pPr>
        <w:pStyle w:val="Heading2"/>
        <w:spacing w:before="5"/>
        <w:ind w:left="1500"/>
      </w:pPr>
      <w:r>
        <w:t>[Briefly describe or bullet how this happens at your school.]</w:t>
      </w:r>
    </w:p>
    <w:p w14:paraId="51901FC4" w14:textId="77777777" w:rsidR="00AD0B7B" w:rsidRDefault="00AD0B7B">
      <w:pPr>
        <w:pStyle w:val="BodyText"/>
        <w:spacing w:before="6"/>
        <w:rPr>
          <w:b/>
          <w:i/>
          <w:sz w:val="23"/>
        </w:rPr>
      </w:pPr>
    </w:p>
    <w:p w14:paraId="211F711B" w14:textId="77777777" w:rsidR="00AD0B7B" w:rsidRDefault="00C16BB6">
      <w:pPr>
        <w:pStyle w:val="ListParagraph"/>
        <w:numPr>
          <w:ilvl w:val="0"/>
          <w:numId w:val="18"/>
        </w:numPr>
        <w:tabs>
          <w:tab w:val="left" w:pos="1561"/>
        </w:tabs>
        <w:ind w:right="500"/>
        <w:jc w:val="both"/>
        <w:rPr>
          <w:sz w:val="24"/>
        </w:rPr>
      </w:pPr>
      <w:r>
        <w:rPr>
          <w:sz w:val="24"/>
        </w:rPr>
        <w:t>The school coordinates and integrates the Title I parent and family engagement program with other programs, and conducts other activities, such as Parent and Family Centers,</w:t>
      </w:r>
      <w:r>
        <w:rPr>
          <w:spacing w:val="-20"/>
          <w:sz w:val="24"/>
        </w:rPr>
        <w:t xml:space="preserve"> </w:t>
      </w:r>
      <w:r>
        <w:rPr>
          <w:sz w:val="24"/>
        </w:rPr>
        <w:t>to encourage and support parents in more fully participating in the education of</w:t>
      </w:r>
      <w:r>
        <w:rPr>
          <w:spacing w:val="-11"/>
          <w:sz w:val="24"/>
        </w:rPr>
        <w:t xml:space="preserve"> </w:t>
      </w:r>
      <w:r>
        <w:rPr>
          <w:sz w:val="24"/>
        </w:rPr>
        <w:t>their</w:t>
      </w:r>
    </w:p>
    <w:p w14:paraId="4E42D68D" w14:textId="77777777" w:rsidR="00AD0B7B" w:rsidRDefault="00C16BB6">
      <w:pPr>
        <w:pStyle w:val="BodyText"/>
        <w:spacing w:before="6"/>
        <w:ind w:left="1200"/>
        <w:rPr>
          <w:rFonts w:ascii="Symbol" w:hAnsi="Symbol"/>
        </w:rPr>
      </w:pPr>
      <w:r>
        <w:rPr>
          <w:rFonts w:ascii="Symbol" w:hAnsi="Symbol"/>
        </w:rPr>
        <w:t></w:t>
      </w:r>
    </w:p>
    <w:p w14:paraId="752DAC79" w14:textId="77777777" w:rsidR="00AD0B7B" w:rsidRDefault="00AD0B7B">
      <w:pPr>
        <w:rPr>
          <w:rFonts w:ascii="Symbol" w:hAnsi="Symbol"/>
        </w:rPr>
        <w:sectPr w:rsidR="00AD0B7B">
          <w:pgSz w:w="12240" w:h="15840"/>
          <w:pgMar w:top="1720" w:right="1040" w:bottom="1260" w:left="600" w:header="718" w:footer="1066" w:gutter="0"/>
          <w:cols w:space="720"/>
        </w:sectPr>
      </w:pPr>
    </w:p>
    <w:p w14:paraId="743E8235" w14:textId="77777777" w:rsidR="00AD0B7B" w:rsidRDefault="00AD0B7B">
      <w:pPr>
        <w:pStyle w:val="BodyText"/>
        <w:spacing w:before="10"/>
        <w:rPr>
          <w:rFonts w:ascii="Symbol" w:hAnsi="Symbol"/>
          <w:sz w:val="19"/>
        </w:rPr>
      </w:pPr>
    </w:p>
    <w:p w14:paraId="1D162CF5" w14:textId="77777777" w:rsidR="00AD0B7B" w:rsidRDefault="00CE5E43">
      <w:pPr>
        <w:pStyle w:val="BodyText"/>
        <w:spacing w:line="46" w:lineRule="exact"/>
        <w:ind w:left="307"/>
        <w:rPr>
          <w:rFonts w:ascii="Symbol" w:hAnsi="Symbol"/>
          <w:sz w:val="4"/>
        </w:rPr>
      </w:pPr>
      <w:r>
        <w:rPr>
          <w:rFonts w:ascii="Symbol" w:hAnsi="Symbol"/>
          <w:noProof/>
          <w:sz w:val="4"/>
        </w:rPr>
        <mc:AlternateContent>
          <mc:Choice Requires="wpg">
            <w:drawing>
              <wp:inline distT="0" distB="0" distL="0" distR="0" wp14:anchorId="676606F6" wp14:editId="5025F2D8">
                <wp:extent cx="6400800" cy="28575"/>
                <wp:effectExtent l="0" t="0" r="0" b="0"/>
                <wp:docPr id="6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70" name="Line 56"/>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827DEC" id="Group 55"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">
                <v:line id="Line 56"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" strokeweight="2.25pt">
                  <o:lock v:ext="edit" shapetype="f"/>
                </v:line>
                <w10:anchorlock/>
              </v:group>
            </w:pict>
          </mc:Fallback>
        </mc:AlternateContent>
      </w:r>
    </w:p>
    <w:p w14:paraId="76C776A9" w14:textId="77777777" w:rsidR="00AD0B7B" w:rsidRDefault="00AD0B7B">
      <w:pPr>
        <w:pStyle w:val="BodyText"/>
        <w:spacing w:before="4"/>
        <w:rPr>
          <w:rFonts w:ascii="Symbol" w:hAnsi="Symbol"/>
          <w:sz w:val="10"/>
        </w:rPr>
      </w:pPr>
    </w:p>
    <w:p w14:paraId="5D20326B" w14:textId="77777777" w:rsidR="00AD0B7B" w:rsidRDefault="00C16BB6">
      <w:pPr>
        <w:pStyle w:val="BodyText"/>
        <w:spacing w:before="90"/>
        <w:ind w:right="398"/>
        <w:jc w:val="right"/>
      </w:pPr>
      <w:r>
        <w:t>Attachment A</w:t>
      </w:r>
    </w:p>
    <w:p w14:paraId="373B2AFB" w14:textId="77777777" w:rsidR="00AD0B7B" w:rsidRDefault="00AD0B7B">
      <w:pPr>
        <w:pStyle w:val="BodyText"/>
      </w:pPr>
    </w:p>
    <w:p w14:paraId="73ECBF8A" w14:textId="77777777" w:rsidR="00AD0B7B" w:rsidRDefault="00C16BB6">
      <w:pPr>
        <w:pStyle w:val="BodyText"/>
        <w:ind w:left="1560"/>
      </w:pPr>
      <w:r>
        <w:t>children.</w:t>
      </w:r>
    </w:p>
    <w:p w14:paraId="5C7D0199" w14:textId="77777777" w:rsidR="00AD0B7B" w:rsidRDefault="00C16BB6">
      <w:pPr>
        <w:pStyle w:val="Heading2"/>
        <w:spacing w:before="5"/>
      </w:pPr>
      <w:r>
        <w:t>[Briefly describe or bullet how this happens at your school.]</w:t>
      </w:r>
    </w:p>
    <w:p w14:paraId="42B33D26" w14:textId="77777777" w:rsidR="00AD0B7B" w:rsidRDefault="00AD0B7B">
      <w:pPr>
        <w:pStyle w:val="BodyText"/>
        <w:spacing w:before="6"/>
        <w:rPr>
          <w:b/>
          <w:i/>
          <w:sz w:val="23"/>
        </w:rPr>
      </w:pPr>
    </w:p>
    <w:p w14:paraId="713DAA3A" w14:textId="77777777" w:rsidR="00AD0B7B" w:rsidRDefault="00C16BB6">
      <w:pPr>
        <w:pStyle w:val="ListParagraph"/>
        <w:numPr>
          <w:ilvl w:val="0"/>
          <w:numId w:val="18"/>
        </w:numPr>
        <w:tabs>
          <w:tab w:val="left" w:pos="1560"/>
          <w:tab w:val="left" w:pos="1561"/>
        </w:tabs>
        <w:spacing w:before="1"/>
        <w:ind w:right="596"/>
        <w:rPr>
          <w:sz w:val="24"/>
        </w:rPr>
      </w:pPr>
      <w:r>
        <w:rPr>
          <w:sz w:val="24"/>
        </w:rPr>
        <w:t>The school distributes information related to school and parent programs, meetings,</w:t>
      </w:r>
      <w:r>
        <w:rPr>
          <w:spacing w:val="-13"/>
          <w:sz w:val="24"/>
        </w:rPr>
        <w:t xml:space="preserve"> </w:t>
      </w:r>
      <w:r>
        <w:rPr>
          <w:sz w:val="24"/>
        </w:rPr>
        <w:t>and other activities to Title I parents and family members in a format and, to the extent practicable, in a language that they</w:t>
      </w:r>
      <w:r>
        <w:rPr>
          <w:spacing w:val="-5"/>
          <w:sz w:val="24"/>
        </w:rPr>
        <w:t xml:space="preserve"> </w:t>
      </w:r>
      <w:r>
        <w:rPr>
          <w:sz w:val="24"/>
        </w:rPr>
        <w:t>understand.</w:t>
      </w:r>
    </w:p>
    <w:p w14:paraId="65B86196" w14:textId="77777777" w:rsidR="00AD0B7B" w:rsidRDefault="00C16BB6">
      <w:pPr>
        <w:pStyle w:val="Heading2"/>
      </w:pPr>
      <w:r>
        <w:t>[Briefly describe or bullet how this happens at your school.]</w:t>
      </w:r>
    </w:p>
    <w:p w14:paraId="6D84B4B2" w14:textId="77777777" w:rsidR="00AD0B7B" w:rsidRDefault="00AD0B7B">
      <w:pPr>
        <w:pStyle w:val="BodyText"/>
        <w:spacing w:before="6"/>
        <w:rPr>
          <w:b/>
          <w:i/>
          <w:sz w:val="23"/>
        </w:rPr>
      </w:pPr>
    </w:p>
    <w:p w14:paraId="1714FE83" w14:textId="77777777" w:rsidR="00AD0B7B" w:rsidRDefault="00C16BB6">
      <w:pPr>
        <w:pStyle w:val="ListParagraph"/>
        <w:numPr>
          <w:ilvl w:val="0"/>
          <w:numId w:val="18"/>
        </w:numPr>
        <w:tabs>
          <w:tab w:val="left" w:pos="1560"/>
          <w:tab w:val="left" w:pos="1561"/>
        </w:tabs>
        <w:ind w:right="753"/>
        <w:rPr>
          <w:sz w:val="24"/>
        </w:rPr>
      </w:pPr>
      <w:r>
        <w:rPr>
          <w:sz w:val="24"/>
        </w:rPr>
        <w:t>The school provides support for parent and family involvement activities requested by Title I</w:t>
      </w:r>
      <w:r>
        <w:rPr>
          <w:spacing w:val="-6"/>
          <w:sz w:val="24"/>
        </w:rPr>
        <w:t xml:space="preserve"> </w:t>
      </w:r>
      <w:r>
        <w:rPr>
          <w:sz w:val="24"/>
        </w:rPr>
        <w:t>parents.</w:t>
      </w:r>
    </w:p>
    <w:p w14:paraId="1B74A628" w14:textId="77777777" w:rsidR="00AD0B7B" w:rsidRDefault="00C16BB6">
      <w:pPr>
        <w:spacing w:before="5"/>
        <w:ind w:left="1560"/>
        <w:rPr>
          <w:b/>
          <w:i/>
          <w:sz w:val="24"/>
        </w:rPr>
      </w:pPr>
      <w:r>
        <w:rPr>
          <w:b/>
          <w:i/>
          <w:sz w:val="24"/>
        </w:rPr>
        <w:t>[Briefly describe or bullet how this happens at your school.]</w:t>
      </w:r>
    </w:p>
    <w:p w14:paraId="651719B5" w14:textId="77777777" w:rsidR="00AD0B7B" w:rsidRDefault="00AD0B7B">
      <w:pPr>
        <w:pStyle w:val="BodyText"/>
        <w:spacing w:before="4"/>
        <w:rPr>
          <w:b/>
          <w:i/>
        </w:rPr>
      </w:pPr>
    </w:p>
    <w:p w14:paraId="4242120A" w14:textId="77777777" w:rsidR="00AD0B7B" w:rsidRDefault="00C16BB6">
      <w:pPr>
        <w:ind w:left="2189" w:right="1747"/>
        <w:jc w:val="center"/>
        <w:rPr>
          <w:b/>
          <w:sz w:val="24"/>
        </w:rPr>
      </w:pPr>
      <w:r>
        <w:rPr>
          <w:b/>
          <w:sz w:val="24"/>
          <w:u w:val="thick"/>
        </w:rPr>
        <w:t>Section III. Accessibility</w:t>
      </w:r>
    </w:p>
    <w:p w14:paraId="7BBAE8F0" w14:textId="77777777" w:rsidR="00AD0B7B" w:rsidRDefault="00AD0B7B">
      <w:pPr>
        <w:pStyle w:val="BodyText"/>
        <w:rPr>
          <w:b/>
          <w:sz w:val="16"/>
        </w:rPr>
      </w:pPr>
    </w:p>
    <w:p w14:paraId="4C874130" w14:textId="77777777" w:rsidR="00AD0B7B" w:rsidRDefault="00C16BB6">
      <w:pPr>
        <w:pStyle w:val="BodyText"/>
        <w:spacing w:before="90"/>
        <w:ind w:left="840" w:right="382"/>
      </w:pPr>
      <w:r>
        <w:rPr>
          <w:b/>
          <w:i/>
        </w:rPr>
        <w:t xml:space="preserve">[School Name] </w:t>
      </w:r>
      <w:r>
        <w:t>provides opportunities, to the extent practicable, for the participation of all Title I parents and family members, including parents and family members with limited English proficiency, parents and family members with disabilities, and parents and family members of migratory students. Information and school reports are provided in a format and language that parents understand.</w:t>
      </w:r>
    </w:p>
    <w:p w14:paraId="7BDCADF8" w14:textId="77777777" w:rsidR="00AD0B7B" w:rsidRDefault="00C16BB6">
      <w:pPr>
        <w:spacing w:before="5"/>
        <w:ind w:left="840"/>
        <w:rPr>
          <w:b/>
          <w:i/>
          <w:sz w:val="24"/>
        </w:rPr>
      </w:pPr>
      <w:r>
        <w:rPr>
          <w:b/>
          <w:i/>
          <w:sz w:val="24"/>
        </w:rPr>
        <w:t>[Briefly describe or bullet how this happens at your school</w:t>
      </w:r>
      <w:r>
        <w:rPr>
          <w:b/>
          <w:sz w:val="24"/>
        </w:rPr>
        <w:t>.</w:t>
      </w:r>
      <w:r>
        <w:rPr>
          <w:b/>
          <w:i/>
          <w:sz w:val="24"/>
        </w:rPr>
        <w:t>]</w:t>
      </w:r>
    </w:p>
    <w:p w14:paraId="5C0AF3A2" w14:textId="77777777" w:rsidR="00AD0B7B" w:rsidRDefault="00AD0B7B">
      <w:pPr>
        <w:pStyle w:val="BodyText"/>
        <w:spacing w:before="5"/>
        <w:rPr>
          <w:b/>
          <w:i/>
        </w:rPr>
      </w:pPr>
    </w:p>
    <w:p w14:paraId="2B318776" w14:textId="77777777" w:rsidR="00AD0B7B" w:rsidRDefault="00C16BB6">
      <w:pPr>
        <w:ind w:left="822" w:right="385"/>
        <w:jc w:val="center"/>
        <w:rPr>
          <w:b/>
          <w:sz w:val="24"/>
        </w:rPr>
      </w:pPr>
      <w:r>
        <w:rPr>
          <w:b/>
          <w:sz w:val="24"/>
          <w:u w:val="thick"/>
        </w:rPr>
        <w:t>Section IV: Shared Responsibilities for High Student Academic Achievement</w:t>
      </w:r>
    </w:p>
    <w:p w14:paraId="26268C24" w14:textId="77777777" w:rsidR="00AD0B7B" w:rsidRDefault="00AD0B7B">
      <w:pPr>
        <w:pStyle w:val="BodyText"/>
        <w:spacing w:before="2"/>
        <w:rPr>
          <w:b/>
          <w:sz w:val="16"/>
        </w:rPr>
      </w:pPr>
    </w:p>
    <w:p w14:paraId="2FDB057D" w14:textId="77777777" w:rsidR="00AD0B7B" w:rsidRDefault="00C16BB6">
      <w:pPr>
        <w:spacing w:before="90"/>
        <w:ind w:left="840" w:right="412"/>
        <w:rPr>
          <w:b/>
          <w:i/>
          <w:sz w:val="24"/>
        </w:rPr>
      </w:pPr>
      <w:r>
        <w:rPr>
          <w:b/>
          <w:i/>
          <w:sz w:val="24"/>
        </w:rPr>
        <w:t xml:space="preserve">[School Name] </w:t>
      </w:r>
      <w:r>
        <w:rPr>
          <w:sz w:val="24"/>
        </w:rPr>
        <w:t xml:space="preserve">distributes to parents of Title I students a School-Parent Compact. </w:t>
      </w:r>
      <w:r>
        <w:rPr>
          <w:b/>
          <w:sz w:val="24"/>
        </w:rPr>
        <w:t xml:space="preserve">It is attached to this policy. </w:t>
      </w:r>
      <w:r>
        <w:rPr>
          <w:sz w:val="24"/>
        </w:rPr>
        <w:t xml:space="preserve">The Compact, which has been jointly developed with parents and approved by them, outlines how parents, the entire school staff, and students will share the responsibility for improved student academic achievement. </w:t>
      </w:r>
      <w:r>
        <w:rPr>
          <w:b/>
          <w:i/>
          <w:sz w:val="24"/>
        </w:rPr>
        <w:t>[Describe how the school developed the Compact with parent input and how/when parents agreed with the compact. Describe how parents are notified of the compact in an understandable and uniform format and, to the extent possible, in a language parents</w:t>
      </w:r>
      <w:r>
        <w:rPr>
          <w:b/>
          <w:i/>
          <w:spacing w:val="-1"/>
          <w:sz w:val="24"/>
        </w:rPr>
        <w:t xml:space="preserve"> </w:t>
      </w:r>
      <w:r>
        <w:rPr>
          <w:b/>
          <w:i/>
          <w:sz w:val="24"/>
        </w:rPr>
        <w:t>understand.]</w:t>
      </w:r>
    </w:p>
    <w:p w14:paraId="006E6009" w14:textId="77777777" w:rsidR="00AD0B7B" w:rsidRDefault="00AD0B7B">
      <w:pPr>
        <w:pStyle w:val="BodyText"/>
        <w:spacing w:before="3"/>
        <w:rPr>
          <w:b/>
          <w:i/>
        </w:rPr>
      </w:pPr>
    </w:p>
    <w:p w14:paraId="2566E1A8" w14:textId="77777777" w:rsidR="00AD0B7B" w:rsidRDefault="00C16BB6">
      <w:pPr>
        <w:pStyle w:val="BodyText"/>
        <w:ind w:left="840" w:right="452"/>
      </w:pPr>
      <w:r>
        <w:t>The Compact describes specific ways the school and families will build and develop a partnership to help children achieve California’s high academic standards. It addresses the following legally required items, as well as other items suggested by parents of Title I students.</w:t>
      </w:r>
    </w:p>
    <w:p w14:paraId="76EBC032" w14:textId="77777777" w:rsidR="00AD0B7B" w:rsidRDefault="00AD0B7B">
      <w:pPr>
        <w:pStyle w:val="BodyText"/>
        <w:spacing w:before="10"/>
      </w:pPr>
    </w:p>
    <w:p w14:paraId="4D394586" w14:textId="77777777" w:rsidR="00AD0B7B" w:rsidRDefault="00C16BB6">
      <w:pPr>
        <w:pStyle w:val="Heading2"/>
        <w:spacing w:before="0"/>
        <w:ind w:left="840"/>
      </w:pPr>
      <w:r>
        <w:t>[Briefly describe or bullet how the list of items below happens at your school</w:t>
      </w:r>
      <w:r>
        <w:rPr>
          <w:i w:val="0"/>
        </w:rPr>
        <w:t>.</w:t>
      </w:r>
      <w:r>
        <w:t>]</w:t>
      </w:r>
    </w:p>
    <w:p w14:paraId="292CF195" w14:textId="77777777" w:rsidR="00AD0B7B" w:rsidRDefault="00AD0B7B">
      <w:pPr>
        <w:pStyle w:val="BodyText"/>
        <w:rPr>
          <w:b/>
          <w:i/>
        </w:rPr>
      </w:pPr>
    </w:p>
    <w:p w14:paraId="3C3CBB0B" w14:textId="77777777" w:rsidR="00AD0B7B" w:rsidRDefault="00C16BB6">
      <w:pPr>
        <w:pStyle w:val="ListParagraph"/>
        <w:numPr>
          <w:ilvl w:val="0"/>
          <w:numId w:val="18"/>
        </w:numPr>
        <w:tabs>
          <w:tab w:val="left" w:pos="1560"/>
          <w:tab w:val="left" w:pos="1561"/>
        </w:tabs>
        <w:ind w:right="579"/>
        <w:rPr>
          <w:sz w:val="24"/>
        </w:rPr>
      </w:pPr>
      <w:r>
        <w:rPr>
          <w:sz w:val="24"/>
        </w:rPr>
        <w:t>The school’s responsibility to provide high-quality curriculum and instruction in a supportive and effective learning environment that enables children to meet</w:t>
      </w:r>
      <w:r>
        <w:rPr>
          <w:spacing w:val="-28"/>
          <w:sz w:val="24"/>
        </w:rPr>
        <w:t xml:space="preserve"> </w:t>
      </w:r>
      <w:r>
        <w:rPr>
          <w:sz w:val="24"/>
        </w:rPr>
        <w:t>California’s academic</w:t>
      </w:r>
      <w:r>
        <w:rPr>
          <w:spacing w:val="-2"/>
          <w:sz w:val="24"/>
        </w:rPr>
        <w:t xml:space="preserve"> </w:t>
      </w:r>
      <w:r>
        <w:rPr>
          <w:sz w:val="24"/>
        </w:rPr>
        <w:t>standards</w:t>
      </w:r>
    </w:p>
    <w:p w14:paraId="00E06DA4" w14:textId="77777777" w:rsidR="00AD0B7B" w:rsidRDefault="00AD0B7B">
      <w:pPr>
        <w:rPr>
          <w:sz w:val="24"/>
        </w:rPr>
        <w:sectPr w:rsidR="00AD0B7B">
          <w:pgSz w:w="12240" w:h="15840"/>
          <w:pgMar w:top="1720" w:right="1040" w:bottom="1260" w:left="600" w:header="718" w:footer="1066" w:gutter="0"/>
          <w:cols w:space="720"/>
        </w:sectPr>
      </w:pPr>
    </w:p>
    <w:p w14:paraId="3CDADB7C" w14:textId="77777777" w:rsidR="00AD0B7B" w:rsidRDefault="00AD0B7B">
      <w:pPr>
        <w:pStyle w:val="BodyText"/>
        <w:spacing w:before="2"/>
        <w:rPr>
          <w:sz w:val="21"/>
        </w:rPr>
      </w:pPr>
    </w:p>
    <w:p w14:paraId="3322F2A6" w14:textId="77777777" w:rsidR="00AD0B7B" w:rsidRDefault="00CE5E43">
      <w:pPr>
        <w:pStyle w:val="BodyText"/>
        <w:spacing w:line="46" w:lineRule="exact"/>
        <w:ind w:left="307"/>
        <w:rPr>
          <w:sz w:val="4"/>
        </w:rPr>
      </w:pPr>
      <w:r>
        <w:rPr>
          <w:noProof/>
          <w:sz w:val="4"/>
        </w:rPr>
        <mc:AlternateContent>
          <mc:Choice Requires="wpg">
            <w:drawing>
              <wp:inline distT="0" distB="0" distL="0" distR="0" wp14:anchorId="5AE21C63" wp14:editId="2F67EC97">
                <wp:extent cx="6400800" cy="28575"/>
                <wp:effectExtent l="0" t="0" r="0" b="0"/>
                <wp:docPr id="6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68" name="Line 54"/>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43291C" id="Group 53"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">
                <v:line id="Line 54"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" strokeweight="2.25pt">
                  <o:lock v:ext="edit" shapetype="f"/>
                </v:line>
                <w10:anchorlock/>
              </v:group>
            </w:pict>
          </mc:Fallback>
        </mc:AlternateContent>
      </w:r>
    </w:p>
    <w:p w14:paraId="5EC39DFF" w14:textId="77777777" w:rsidR="00AD0B7B" w:rsidRDefault="00AD0B7B">
      <w:pPr>
        <w:pStyle w:val="BodyText"/>
        <w:rPr>
          <w:sz w:val="11"/>
        </w:rPr>
      </w:pPr>
    </w:p>
    <w:p w14:paraId="11913BB9" w14:textId="77777777" w:rsidR="00AD0B7B" w:rsidRDefault="00AD0B7B">
      <w:pPr>
        <w:rPr>
          <w:sz w:val="11"/>
        </w:rPr>
        <w:sectPr w:rsidR="00AD0B7B">
          <w:pgSz w:w="12240" w:h="15840"/>
          <w:pgMar w:top="1720" w:right="1040" w:bottom="1260" w:left="600" w:header="718" w:footer="1066" w:gutter="0"/>
          <w:cols w:space="720"/>
        </w:sectPr>
      </w:pPr>
    </w:p>
    <w:p w14:paraId="0BACD3E5" w14:textId="77777777" w:rsidR="00AD0B7B" w:rsidRDefault="00AD0B7B">
      <w:pPr>
        <w:pStyle w:val="BodyText"/>
        <w:rPr>
          <w:sz w:val="28"/>
        </w:rPr>
      </w:pPr>
    </w:p>
    <w:p w14:paraId="0049A7B3" w14:textId="77777777" w:rsidR="00AD0B7B" w:rsidRDefault="00AD0B7B">
      <w:pPr>
        <w:pStyle w:val="BodyText"/>
        <w:spacing w:before="9"/>
        <w:rPr>
          <w:sz w:val="27"/>
        </w:rPr>
      </w:pPr>
    </w:p>
    <w:p w14:paraId="24B337A6" w14:textId="77777777" w:rsidR="00AD0B7B" w:rsidRDefault="00C16BB6">
      <w:pPr>
        <w:pStyle w:val="ListParagraph"/>
        <w:numPr>
          <w:ilvl w:val="0"/>
          <w:numId w:val="18"/>
        </w:numPr>
        <w:tabs>
          <w:tab w:val="left" w:pos="1560"/>
          <w:tab w:val="left" w:pos="1561"/>
        </w:tabs>
        <w:ind w:hanging="361"/>
        <w:rPr>
          <w:sz w:val="24"/>
        </w:rPr>
      </w:pPr>
      <w:r>
        <w:rPr>
          <w:sz w:val="24"/>
        </w:rPr>
        <w:t>The ways that parents can volunteer in their child’s</w:t>
      </w:r>
      <w:r>
        <w:rPr>
          <w:spacing w:val="-12"/>
          <w:sz w:val="24"/>
        </w:rPr>
        <w:t xml:space="preserve"> </w:t>
      </w:r>
      <w:r>
        <w:rPr>
          <w:sz w:val="24"/>
        </w:rPr>
        <w:t>classroom</w:t>
      </w:r>
    </w:p>
    <w:p w14:paraId="0A6AA8EF" w14:textId="77777777" w:rsidR="00AD0B7B" w:rsidRDefault="00C16BB6">
      <w:pPr>
        <w:pStyle w:val="BodyText"/>
        <w:spacing w:before="90"/>
        <w:ind w:left="1200"/>
      </w:pPr>
      <w:r>
        <w:br w:type="column"/>
      </w:r>
      <w:r>
        <w:t>Attachment A</w:t>
      </w:r>
    </w:p>
    <w:p w14:paraId="38DFA195" w14:textId="77777777" w:rsidR="00AD0B7B" w:rsidRDefault="00AD0B7B">
      <w:pPr>
        <w:sectPr w:rsidR="00AD0B7B">
          <w:type w:val="continuous"/>
          <w:pgSz w:w="12240" w:h="15840"/>
          <w:pgMar w:top="1720" w:right="1040" w:bottom="1260" w:left="600" w:header="720" w:footer="720" w:gutter="0"/>
          <w:cols w:num="2" w:space="720" w:equalWidth="0">
            <w:col w:w="7551" w:space="97"/>
            <w:col w:w="2952"/>
          </w:cols>
        </w:sectPr>
      </w:pPr>
    </w:p>
    <w:p w14:paraId="764692EA" w14:textId="77777777" w:rsidR="00AD0B7B" w:rsidRDefault="00AD0B7B">
      <w:pPr>
        <w:pStyle w:val="BodyText"/>
        <w:spacing w:before="3"/>
        <w:rPr>
          <w:sz w:val="15"/>
        </w:rPr>
      </w:pPr>
    </w:p>
    <w:p w14:paraId="0C7F0748" w14:textId="77777777" w:rsidR="00AD0B7B" w:rsidRDefault="00C16BB6">
      <w:pPr>
        <w:pStyle w:val="ListParagraph"/>
        <w:numPr>
          <w:ilvl w:val="0"/>
          <w:numId w:val="18"/>
        </w:numPr>
        <w:tabs>
          <w:tab w:val="left" w:pos="1560"/>
          <w:tab w:val="left" w:pos="1561"/>
        </w:tabs>
        <w:spacing w:before="100"/>
        <w:ind w:right="1345"/>
        <w:rPr>
          <w:sz w:val="24"/>
        </w:rPr>
      </w:pPr>
      <w:r>
        <w:rPr>
          <w:sz w:val="24"/>
        </w:rPr>
        <w:t>The ways that parents can participate, as appropriate, in decisions relating to the education of their children and positive use of extracurricular</w:t>
      </w:r>
      <w:r>
        <w:rPr>
          <w:spacing w:val="-7"/>
          <w:sz w:val="24"/>
        </w:rPr>
        <w:t xml:space="preserve"> </w:t>
      </w:r>
      <w:r>
        <w:rPr>
          <w:sz w:val="24"/>
        </w:rPr>
        <w:t>time.</w:t>
      </w:r>
    </w:p>
    <w:p w14:paraId="00471AC5" w14:textId="77777777" w:rsidR="00AD0B7B" w:rsidRDefault="00AD0B7B">
      <w:pPr>
        <w:pStyle w:val="BodyText"/>
        <w:rPr>
          <w:sz w:val="26"/>
        </w:rPr>
      </w:pPr>
    </w:p>
    <w:p w14:paraId="42DAA13A" w14:textId="77777777" w:rsidR="00AD0B7B" w:rsidRDefault="00AD0B7B">
      <w:pPr>
        <w:pStyle w:val="BodyText"/>
        <w:spacing w:before="3"/>
        <w:rPr>
          <w:sz w:val="22"/>
        </w:rPr>
      </w:pPr>
    </w:p>
    <w:p w14:paraId="5868079C" w14:textId="77777777" w:rsidR="00AD0B7B" w:rsidRDefault="00C16BB6">
      <w:pPr>
        <w:pStyle w:val="ListParagraph"/>
        <w:numPr>
          <w:ilvl w:val="0"/>
          <w:numId w:val="18"/>
        </w:numPr>
        <w:tabs>
          <w:tab w:val="left" w:pos="1560"/>
          <w:tab w:val="left" w:pos="1561"/>
        </w:tabs>
        <w:ind w:hanging="361"/>
        <w:rPr>
          <w:sz w:val="24"/>
        </w:rPr>
      </w:pPr>
      <w:r>
        <w:rPr>
          <w:sz w:val="24"/>
        </w:rPr>
        <w:t>The ways parents will be responsible for supporting their children’s</w:t>
      </w:r>
      <w:r>
        <w:rPr>
          <w:spacing w:val="-10"/>
          <w:sz w:val="24"/>
        </w:rPr>
        <w:t xml:space="preserve"> </w:t>
      </w:r>
      <w:r>
        <w:rPr>
          <w:sz w:val="24"/>
        </w:rPr>
        <w:t>learning</w:t>
      </w:r>
    </w:p>
    <w:p w14:paraId="29F8D639" w14:textId="77777777" w:rsidR="00AD0B7B" w:rsidRDefault="00AD0B7B">
      <w:pPr>
        <w:pStyle w:val="BodyText"/>
      </w:pPr>
    </w:p>
    <w:p w14:paraId="4A3F076C" w14:textId="77777777" w:rsidR="00AD0B7B" w:rsidRDefault="00C16BB6">
      <w:pPr>
        <w:pStyle w:val="ListParagraph"/>
        <w:numPr>
          <w:ilvl w:val="0"/>
          <w:numId w:val="18"/>
        </w:numPr>
        <w:tabs>
          <w:tab w:val="left" w:pos="1560"/>
          <w:tab w:val="left" w:pos="1561"/>
        </w:tabs>
        <w:ind w:right="568"/>
        <w:rPr>
          <w:sz w:val="24"/>
        </w:rPr>
      </w:pPr>
      <w:r>
        <w:rPr>
          <w:sz w:val="24"/>
        </w:rPr>
        <w:t>The importance of ongoing communication between parents and teachers on an</w:t>
      </w:r>
      <w:r>
        <w:rPr>
          <w:spacing w:val="-12"/>
          <w:sz w:val="24"/>
        </w:rPr>
        <w:t xml:space="preserve"> </w:t>
      </w:r>
      <w:r>
        <w:rPr>
          <w:sz w:val="24"/>
        </w:rPr>
        <w:t>ongoing basis through, at a minimum, the</w:t>
      </w:r>
      <w:r>
        <w:rPr>
          <w:spacing w:val="1"/>
          <w:sz w:val="24"/>
        </w:rPr>
        <w:t xml:space="preserve"> </w:t>
      </w:r>
      <w:r>
        <w:rPr>
          <w:sz w:val="24"/>
        </w:rPr>
        <w:t>following:</w:t>
      </w:r>
    </w:p>
    <w:p w14:paraId="6F0C9558" w14:textId="77777777" w:rsidR="00AD0B7B" w:rsidRDefault="00AD0B7B">
      <w:pPr>
        <w:pStyle w:val="BodyText"/>
        <w:spacing w:before="10"/>
        <w:rPr>
          <w:sz w:val="23"/>
        </w:rPr>
      </w:pPr>
    </w:p>
    <w:p w14:paraId="50CA4C60" w14:textId="77777777" w:rsidR="00AD0B7B" w:rsidRDefault="00C16BB6">
      <w:pPr>
        <w:pStyle w:val="ListParagraph"/>
        <w:numPr>
          <w:ilvl w:val="1"/>
          <w:numId w:val="18"/>
        </w:numPr>
        <w:tabs>
          <w:tab w:val="left" w:pos="2281"/>
        </w:tabs>
        <w:ind w:right="1203"/>
        <w:jc w:val="both"/>
        <w:rPr>
          <w:sz w:val="24"/>
        </w:rPr>
      </w:pPr>
      <w:r>
        <w:rPr>
          <w:sz w:val="24"/>
        </w:rPr>
        <w:t>annual parent-teacher conferences in elementary schools during which</w:t>
      </w:r>
      <w:r>
        <w:rPr>
          <w:spacing w:val="-11"/>
          <w:sz w:val="24"/>
        </w:rPr>
        <w:t xml:space="preserve"> </w:t>
      </w:r>
      <w:r>
        <w:rPr>
          <w:sz w:val="24"/>
        </w:rPr>
        <w:t>the compact shall be discussed as the compact relates to the individual child’s achievement</w:t>
      </w:r>
    </w:p>
    <w:p w14:paraId="7BE0DF01" w14:textId="77777777" w:rsidR="00AD0B7B" w:rsidRDefault="00AD0B7B">
      <w:pPr>
        <w:pStyle w:val="BodyText"/>
        <w:spacing w:before="10"/>
        <w:rPr>
          <w:sz w:val="23"/>
        </w:rPr>
      </w:pPr>
    </w:p>
    <w:p w14:paraId="7CD82B49" w14:textId="77777777" w:rsidR="00AD0B7B" w:rsidRDefault="00C16BB6">
      <w:pPr>
        <w:pStyle w:val="ListParagraph"/>
        <w:numPr>
          <w:ilvl w:val="1"/>
          <w:numId w:val="18"/>
        </w:numPr>
        <w:tabs>
          <w:tab w:val="left" w:pos="2280"/>
          <w:tab w:val="left" w:pos="2281"/>
        </w:tabs>
        <w:ind w:hanging="361"/>
        <w:rPr>
          <w:sz w:val="24"/>
        </w:rPr>
      </w:pPr>
      <w:r>
        <w:rPr>
          <w:sz w:val="24"/>
        </w:rPr>
        <w:t>frequent reports to parents on student progress</w:t>
      </w:r>
    </w:p>
    <w:p w14:paraId="0C018E87" w14:textId="77777777" w:rsidR="00AD0B7B" w:rsidRDefault="00AD0B7B">
      <w:pPr>
        <w:pStyle w:val="BodyText"/>
        <w:spacing w:before="11"/>
        <w:rPr>
          <w:sz w:val="23"/>
        </w:rPr>
      </w:pPr>
    </w:p>
    <w:p w14:paraId="32C58006" w14:textId="77777777" w:rsidR="00AD0B7B" w:rsidRDefault="00C16BB6">
      <w:pPr>
        <w:pStyle w:val="ListParagraph"/>
        <w:numPr>
          <w:ilvl w:val="1"/>
          <w:numId w:val="18"/>
        </w:numPr>
        <w:tabs>
          <w:tab w:val="left" w:pos="2280"/>
          <w:tab w:val="left" w:pos="2281"/>
        </w:tabs>
        <w:ind w:hanging="361"/>
        <w:rPr>
          <w:sz w:val="24"/>
        </w:rPr>
      </w:pPr>
      <w:r>
        <w:rPr>
          <w:sz w:val="24"/>
        </w:rPr>
        <w:t>reasonable access to</w:t>
      </w:r>
      <w:r>
        <w:rPr>
          <w:spacing w:val="-2"/>
          <w:sz w:val="24"/>
        </w:rPr>
        <w:t xml:space="preserve"> </w:t>
      </w:r>
      <w:r>
        <w:rPr>
          <w:sz w:val="24"/>
        </w:rPr>
        <w:t>staff</w:t>
      </w:r>
    </w:p>
    <w:p w14:paraId="5DCD3BBF" w14:textId="77777777" w:rsidR="00AD0B7B" w:rsidRDefault="00AD0B7B">
      <w:pPr>
        <w:pStyle w:val="BodyText"/>
        <w:spacing w:before="1"/>
      </w:pPr>
    </w:p>
    <w:p w14:paraId="2579F8DD" w14:textId="77777777" w:rsidR="00AD0B7B" w:rsidRDefault="00C16BB6">
      <w:pPr>
        <w:pStyle w:val="ListParagraph"/>
        <w:numPr>
          <w:ilvl w:val="1"/>
          <w:numId w:val="18"/>
        </w:numPr>
        <w:tabs>
          <w:tab w:val="left" w:pos="2280"/>
          <w:tab w:val="left" w:pos="2281"/>
        </w:tabs>
        <w:ind w:right="492"/>
        <w:rPr>
          <w:sz w:val="24"/>
        </w:rPr>
      </w:pPr>
      <w:r>
        <w:rPr>
          <w:sz w:val="24"/>
        </w:rPr>
        <w:t>communication regarding opportunities for parents to volunteer and participate</w:t>
      </w:r>
      <w:r>
        <w:rPr>
          <w:spacing w:val="-16"/>
          <w:sz w:val="24"/>
        </w:rPr>
        <w:t xml:space="preserve"> </w:t>
      </w:r>
      <w:r>
        <w:rPr>
          <w:sz w:val="24"/>
        </w:rPr>
        <w:t>in their child’s class and opportunities to observe classroom</w:t>
      </w:r>
      <w:r>
        <w:rPr>
          <w:spacing w:val="-6"/>
          <w:sz w:val="24"/>
        </w:rPr>
        <w:t xml:space="preserve"> </w:t>
      </w:r>
      <w:r>
        <w:rPr>
          <w:sz w:val="24"/>
        </w:rPr>
        <w:t>activities</w:t>
      </w:r>
    </w:p>
    <w:p w14:paraId="534CEE08" w14:textId="77777777" w:rsidR="00AD0B7B" w:rsidRDefault="00AD0B7B">
      <w:pPr>
        <w:pStyle w:val="BodyText"/>
        <w:spacing w:before="11"/>
        <w:rPr>
          <w:sz w:val="23"/>
        </w:rPr>
      </w:pPr>
    </w:p>
    <w:p w14:paraId="49548824" w14:textId="77777777" w:rsidR="00AD0B7B" w:rsidRDefault="00C16BB6">
      <w:pPr>
        <w:pStyle w:val="ListParagraph"/>
        <w:numPr>
          <w:ilvl w:val="1"/>
          <w:numId w:val="18"/>
        </w:numPr>
        <w:tabs>
          <w:tab w:val="left" w:pos="2280"/>
          <w:tab w:val="left" w:pos="2281"/>
        </w:tabs>
        <w:ind w:right="600"/>
        <w:rPr>
          <w:sz w:val="24"/>
        </w:rPr>
      </w:pPr>
      <w:r>
        <w:rPr>
          <w:sz w:val="24"/>
        </w:rPr>
        <w:t>ensuring regular two-way, meaningful communication between family members and school staff, and, to the extent possible, in a language that family members can</w:t>
      </w:r>
      <w:r>
        <w:rPr>
          <w:spacing w:val="-1"/>
          <w:sz w:val="24"/>
        </w:rPr>
        <w:t xml:space="preserve"> </w:t>
      </w:r>
      <w:r>
        <w:rPr>
          <w:sz w:val="24"/>
        </w:rPr>
        <w:t>understand</w:t>
      </w:r>
    </w:p>
    <w:p w14:paraId="4AF7A1BF" w14:textId="77777777" w:rsidR="00AD0B7B" w:rsidRDefault="00AD0B7B">
      <w:pPr>
        <w:pStyle w:val="BodyText"/>
        <w:spacing w:before="4"/>
      </w:pPr>
    </w:p>
    <w:p w14:paraId="1904FFF8" w14:textId="77777777" w:rsidR="00AD0B7B" w:rsidRDefault="00C16BB6">
      <w:pPr>
        <w:pStyle w:val="BodyText"/>
        <w:tabs>
          <w:tab w:val="left" w:pos="7152"/>
          <w:tab w:val="left" w:pos="9319"/>
        </w:tabs>
        <w:ind w:left="840" w:right="469"/>
      </w:pPr>
      <w:r>
        <w:t>This policy and compact was</w:t>
      </w:r>
      <w:r>
        <w:rPr>
          <w:spacing w:val="-3"/>
        </w:rPr>
        <w:t xml:space="preserve"> </w:t>
      </w:r>
      <w:r>
        <w:t>adopted by</w:t>
      </w:r>
      <w:r>
        <w:rPr>
          <w:u w:val="single"/>
        </w:rPr>
        <w:t xml:space="preserve"> </w:t>
      </w:r>
      <w:r>
        <w:rPr>
          <w:u w:val="single"/>
        </w:rPr>
        <w:tab/>
      </w:r>
      <w:r>
        <w:t>School on</w:t>
      </w:r>
      <w:r>
        <w:rPr>
          <w:u w:val="single"/>
        </w:rPr>
        <w:t xml:space="preserve"> </w:t>
      </w:r>
      <w:r>
        <w:rPr>
          <w:u w:val="single"/>
        </w:rPr>
        <w:tab/>
      </w:r>
      <w:r>
        <w:t xml:space="preserve">date </w:t>
      </w:r>
      <w:r>
        <w:rPr>
          <w:spacing w:val="-6"/>
        </w:rPr>
        <w:t xml:space="preserve">and </w:t>
      </w:r>
      <w:r>
        <w:t>will be in effect for the entire school year. It has been distributed to all parents</w:t>
      </w:r>
      <w:r>
        <w:rPr>
          <w:spacing w:val="-2"/>
        </w:rPr>
        <w:t xml:space="preserve"> </w:t>
      </w:r>
      <w:r>
        <w:t>on</w:t>
      </w:r>
    </w:p>
    <w:p w14:paraId="6FDC8FED" w14:textId="77777777" w:rsidR="00AD0B7B" w:rsidRDefault="00C16BB6">
      <w:pPr>
        <w:tabs>
          <w:tab w:val="left" w:pos="2280"/>
          <w:tab w:val="left" w:pos="9225"/>
        </w:tabs>
        <w:ind w:left="840" w:right="419"/>
        <w:rPr>
          <w:sz w:val="24"/>
        </w:rPr>
      </w:pPr>
      <w:r>
        <w:rPr>
          <w:sz w:val="24"/>
          <w:u w:val="single"/>
        </w:rPr>
        <w:t xml:space="preserve"> </w:t>
      </w:r>
      <w:r>
        <w:rPr>
          <w:sz w:val="24"/>
          <w:u w:val="single"/>
        </w:rPr>
        <w:tab/>
      </w:r>
      <w:r>
        <w:rPr>
          <w:sz w:val="24"/>
        </w:rPr>
        <w:t>(date) and is made available to the local community</w:t>
      </w:r>
      <w:r>
        <w:rPr>
          <w:spacing w:val="-5"/>
          <w:sz w:val="24"/>
        </w:rPr>
        <w:t xml:space="preserve"> </w:t>
      </w:r>
      <w:r>
        <w:rPr>
          <w:sz w:val="24"/>
        </w:rPr>
        <w:t>by</w:t>
      </w:r>
      <w:r>
        <w:rPr>
          <w:sz w:val="24"/>
          <w:u w:val="single"/>
        </w:rPr>
        <w:t xml:space="preserve"> </w:t>
      </w:r>
      <w:r>
        <w:rPr>
          <w:sz w:val="24"/>
          <w:u w:val="single"/>
        </w:rPr>
        <w:tab/>
      </w:r>
      <w:r>
        <w:rPr>
          <w:b/>
          <w:i/>
          <w:sz w:val="24"/>
        </w:rPr>
        <w:t>[Describe the means for informing the local</w:t>
      </w:r>
      <w:r>
        <w:rPr>
          <w:b/>
          <w:i/>
          <w:spacing w:val="-6"/>
          <w:sz w:val="24"/>
        </w:rPr>
        <w:t xml:space="preserve"> </w:t>
      </w:r>
      <w:r>
        <w:rPr>
          <w:b/>
          <w:i/>
          <w:sz w:val="24"/>
        </w:rPr>
        <w:t>community]</w:t>
      </w:r>
      <w:r>
        <w:rPr>
          <w:sz w:val="24"/>
        </w:rPr>
        <w:t>.</w:t>
      </w:r>
    </w:p>
    <w:p w14:paraId="7B8A7832" w14:textId="77777777" w:rsidR="00AD0B7B" w:rsidRDefault="00AD0B7B">
      <w:pPr>
        <w:rPr>
          <w:sz w:val="24"/>
        </w:rPr>
        <w:sectPr w:rsidR="00AD0B7B">
          <w:type w:val="continuous"/>
          <w:pgSz w:w="12240" w:h="15840"/>
          <w:pgMar w:top="1720" w:right="1040" w:bottom="1260" w:left="600" w:header="720" w:footer="720" w:gutter="0"/>
          <w:cols w:space="720"/>
        </w:sectPr>
      </w:pPr>
    </w:p>
    <w:p w14:paraId="0A32152C" w14:textId="77777777" w:rsidR="00AD0B7B" w:rsidRDefault="00AD0B7B">
      <w:pPr>
        <w:pStyle w:val="BodyText"/>
        <w:spacing w:before="2"/>
        <w:rPr>
          <w:sz w:val="21"/>
        </w:rPr>
      </w:pPr>
    </w:p>
    <w:p w14:paraId="3E62E7F7" w14:textId="77777777" w:rsidR="00AD0B7B" w:rsidRDefault="00CE5E43">
      <w:pPr>
        <w:pStyle w:val="BodyText"/>
        <w:spacing w:line="46" w:lineRule="exact"/>
        <w:ind w:left="307"/>
        <w:rPr>
          <w:sz w:val="4"/>
        </w:rPr>
      </w:pPr>
      <w:r>
        <w:rPr>
          <w:noProof/>
          <w:sz w:val="4"/>
        </w:rPr>
        <mc:AlternateContent>
          <mc:Choice Requires="wpg">
            <w:drawing>
              <wp:inline distT="0" distB="0" distL="0" distR="0" wp14:anchorId="40EC228A" wp14:editId="3DF5DF20">
                <wp:extent cx="6400800" cy="28575"/>
                <wp:effectExtent l="0" t="0" r="0" b="0"/>
                <wp:docPr id="6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66" name="Line 52"/>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E711C3" id="Group 51"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">
                <v:line id="Line 52"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" strokeweight="2.25pt">
                  <o:lock v:ext="edit" shapetype="f"/>
                </v:line>
                <w10:anchorlock/>
              </v:group>
            </w:pict>
          </mc:Fallback>
        </mc:AlternateContent>
      </w:r>
    </w:p>
    <w:p w14:paraId="7369C44C" w14:textId="77777777" w:rsidR="00AD0B7B" w:rsidRDefault="00AD0B7B">
      <w:pPr>
        <w:pStyle w:val="BodyText"/>
        <w:rPr>
          <w:sz w:val="11"/>
        </w:rPr>
      </w:pPr>
    </w:p>
    <w:p w14:paraId="3B9C8215" w14:textId="77777777" w:rsidR="00AD0B7B" w:rsidRDefault="00C16BB6">
      <w:pPr>
        <w:pStyle w:val="BodyText"/>
        <w:spacing w:before="90"/>
        <w:ind w:right="396"/>
        <w:jc w:val="right"/>
      </w:pPr>
      <w:r>
        <w:t>Attachment B</w:t>
      </w:r>
    </w:p>
    <w:p w14:paraId="7E373DCF" w14:textId="77777777" w:rsidR="00AD0B7B" w:rsidRDefault="00AD0B7B">
      <w:pPr>
        <w:pStyle w:val="BodyText"/>
        <w:spacing w:before="7"/>
        <w:rPr>
          <w:sz w:val="16"/>
        </w:rPr>
      </w:pPr>
    </w:p>
    <w:p w14:paraId="284B3AC4" w14:textId="77777777" w:rsidR="00AD0B7B" w:rsidRDefault="00C16BB6">
      <w:pPr>
        <w:pStyle w:val="Heading1"/>
        <w:spacing w:before="90"/>
        <w:ind w:left="2189" w:right="1538"/>
      </w:pPr>
      <w:r>
        <w:t>Every Student Succeeds Act of 2015</w:t>
      </w:r>
    </w:p>
    <w:p w14:paraId="691A41C0" w14:textId="77777777" w:rsidR="00AD0B7B" w:rsidRDefault="00C16BB6">
      <w:pPr>
        <w:ind w:left="2189" w:right="1542"/>
        <w:jc w:val="center"/>
        <w:rPr>
          <w:b/>
          <w:sz w:val="24"/>
        </w:rPr>
      </w:pPr>
      <w:r>
        <w:rPr>
          <w:b/>
          <w:sz w:val="24"/>
        </w:rPr>
        <w:t>LAUSD Title I Parent and Family Engagement Policy</w:t>
      </w:r>
    </w:p>
    <w:p w14:paraId="2F5946B5" w14:textId="77777777" w:rsidR="00AD0B7B" w:rsidRDefault="00AD0B7B">
      <w:pPr>
        <w:pStyle w:val="BodyText"/>
        <w:spacing w:before="5"/>
        <w:rPr>
          <w:b/>
          <w:sz w:val="25"/>
        </w:rPr>
      </w:pPr>
    </w:p>
    <w:p w14:paraId="0EFA4D12" w14:textId="77777777" w:rsidR="00AD0B7B" w:rsidRDefault="00C16BB6">
      <w:pPr>
        <w:pStyle w:val="Heading1"/>
        <w:spacing w:before="1"/>
        <w:ind w:left="1051" w:right="1261"/>
        <w:jc w:val="left"/>
      </w:pPr>
      <w:r>
        <w:t>Mandate A: Involve parents and family members in jointly developing the local educational agency plan under section 1112, and the development of support and improvement plans under paragraphs (1) and (2) of section 1111(d).</w:t>
      </w:r>
    </w:p>
    <w:p w14:paraId="336B71AC" w14:textId="77777777" w:rsidR="00AD0B7B" w:rsidRDefault="00AD0B7B">
      <w:pPr>
        <w:pStyle w:val="BodyText"/>
        <w:rPr>
          <w:b/>
          <w:sz w:val="25"/>
        </w:rPr>
      </w:pPr>
    </w:p>
    <w:p w14:paraId="3BF4ADEC" w14:textId="77777777" w:rsidR="00AD0B7B" w:rsidRDefault="00C16BB6">
      <w:pPr>
        <w:pStyle w:val="BodyText"/>
        <w:ind w:left="1051" w:right="697"/>
      </w:pPr>
      <w:r>
        <w:t>The District will involve parents in the joint development of LAUSD’s Local Education Agency (LEA) Plan through the Title I Parent Study Groups and the Title I Focus Group. Recommendations from parents about the Local Educational Agency Plan will be published annually.</w:t>
      </w:r>
    </w:p>
    <w:p w14:paraId="34C119CA" w14:textId="77777777" w:rsidR="00AD0B7B" w:rsidRDefault="00AD0B7B">
      <w:pPr>
        <w:pStyle w:val="BodyText"/>
        <w:spacing w:before="1"/>
      </w:pPr>
    </w:p>
    <w:p w14:paraId="6F07392A" w14:textId="77777777" w:rsidR="00AD0B7B" w:rsidRDefault="00C16BB6">
      <w:pPr>
        <w:pStyle w:val="BodyText"/>
        <w:ind w:left="1051" w:right="452"/>
      </w:pPr>
      <w:r>
        <w:t>The District will issue the following directives, tools and trainings to ensure schools have the necessary information they need to effectively engage and communicate with parents in the plan writing process associated with school support and improvement:</w:t>
      </w:r>
    </w:p>
    <w:p w14:paraId="0328F7D9" w14:textId="77777777" w:rsidR="00AD0B7B" w:rsidRDefault="00AD0B7B">
      <w:pPr>
        <w:pStyle w:val="BodyText"/>
        <w:spacing w:before="5"/>
        <w:rPr>
          <w:sz w:val="25"/>
        </w:rPr>
      </w:pPr>
    </w:p>
    <w:p w14:paraId="55B8EF69" w14:textId="77777777" w:rsidR="00AD0B7B" w:rsidRDefault="00C16BB6">
      <w:pPr>
        <w:pStyle w:val="ListParagraph"/>
        <w:numPr>
          <w:ilvl w:val="0"/>
          <w:numId w:val="17"/>
        </w:numPr>
        <w:tabs>
          <w:tab w:val="left" w:pos="1560"/>
          <w:tab w:val="left" w:pos="1561"/>
        </w:tabs>
        <w:ind w:right="447"/>
        <w:rPr>
          <w:sz w:val="24"/>
        </w:rPr>
      </w:pPr>
      <w:r>
        <w:rPr>
          <w:sz w:val="24"/>
        </w:rPr>
        <w:t>District Policies on School Committees and Councils and Title I related mandates: Provides schools with operating guidelines and federal requirements for School Site Councils, English Learner Advisory Committees and Title I requirements at school sites, requiring parent members on the School Site Council to be trained before the first</w:t>
      </w:r>
      <w:r>
        <w:rPr>
          <w:spacing w:val="-18"/>
          <w:sz w:val="24"/>
        </w:rPr>
        <w:t xml:space="preserve"> </w:t>
      </w:r>
      <w:r>
        <w:rPr>
          <w:sz w:val="24"/>
        </w:rPr>
        <w:t>official meeting.</w:t>
      </w:r>
    </w:p>
    <w:p w14:paraId="32C57619" w14:textId="77777777" w:rsidR="00AD0B7B" w:rsidRDefault="00AD0B7B">
      <w:pPr>
        <w:pStyle w:val="BodyText"/>
        <w:spacing w:before="10"/>
        <w:rPr>
          <w:sz w:val="23"/>
        </w:rPr>
      </w:pPr>
    </w:p>
    <w:p w14:paraId="5C507D97" w14:textId="77777777" w:rsidR="00AD0B7B" w:rsidRDefault="00C16BB6">
      <w:pPr>
        <w:pStyle w:val="ListParagraph"/>
        <w:numPr>
          <w:ilvl w:val="0"/>
          <w:numId w:val="17"/>
        </w:numPr>
        <w:tabs>
          <w:tab w:val="left" w:pos="1560"/>
          <w:tab w:val="left" w:pos="1561"/>
        </w:tabs>
        <w:spacing w:before="1"/>
        <w:ind w:right="848"/>
        <w:rPr>
          <w:sz w:val="24"/>
        </w:rPr>
      </w:pPr>
      <w:r>
        <w:rPr>
          <w:sz w:val="24"/>
        </w:rPr>
        <w:t>Title I Program and Budget Handbook: Assists schools and parents in identifying allowable school expenditures to bolster parent involvement in the school review</w:t>
      </w:r>
      <w:r>
        <w:rPr>
          <w:spacing w:val="-12"/>
          <w:sz w:val="24"/>
        </w:rPr>
        <w:t xml:space="preserve"> </w:t>
      </w:r>
      <w:r>
        <w:rPr>
          <w:sz w:val="24"/>
        </w:rPr>
        <w:t>and improvement</w:t>
      </w:r>
      <w:r>
        <w:rPr>
          <w:spacing w:val="-1"/>
          <w:sz w:val="24"/>
        </w:rPr>
        <w:t xml:space="preserve"> </w:t>
      </w:r>
      <w:r>
        <w:rPr>
          <w:sz w:val="24"/>
        </w:rPr>
        <w:t>process.</w:t>
      </w:r>
    </w:p>
    <w:p w14:paraId="16EEE1E6" w14:textId="77777777" w:rsidR="00AD0B7B" w:rsidRDefault="00AD0B7B">
      <w:pPr>
        <w:pStyle w:val="BodyText"/>
        <w:spacing w:before="10"/>
        <w:rPr>
          <w:sz w:val="23"/>
        </w:rPr>
      </w:pPr>
    </w:p>
    <w:p w14:paraId="655CF870" w14:textId="77777777" w:rsidR="00AD0B7B" w:rsidRDefault="00C16BB6">
      <w:pPr>
        <w:pStyle w:val="ListParagraph"/>
        <w:numPr>
          <w:ilvl w:val="0"/>
          <w:numId w:val="17"/>
        </w:numPr>
        <w:tabs>
          <w:tab w:val="left" w:pos="1560"/>
          <w:tab w:val="left" w:pos="1561"/>
        </w:tabs>
        <w:ind w:right="732"/>
        <w:rPr>
          <w:sz w:val="24"/>
        </w:rPr>
      </w:pPr>
      <w:r>
        <w:rPr>
          <w:sz w:val="24"/>
        </w:rPr>
        <w:t>School Experience Survey (SES): Provides parents, students and school staff with an opportunity to give feedback on matters related to school climate and student</w:t>
      </w:r>
      <w:r>
        <w:rPr>
          <w:spacing w:val="-15"/>
          <w:sz w:val="24"/>
        </w:rPr>
        <w:t xml:space="preserve"> </w:t>
      </w:r>
      <w:r>
        <w:rPr>
          <w:sz w:val="24"/>
        </w:rPr>
        <w:t>learning. Data from the SES assists the District and schools in developing support and improvement strategies to be included in the Single Plan for Student</w:t>
      </w:r>
      <w:r>
        <w:rPr>
          <w:spacing w:val="-10"/>
          <w:sz w:val="24"/>
        </w:rPr>
        <w:t xml:space="preserve"> </w:t>
      </w:r>
      <w:r>
        <w:rPr>
          <w:sz w:val="24"/>
        </w:rPr>
        <w:t>Achievement.</w:t>
      </w:r>
    </w:p>
    <w:p w14:paraId="3AB3D042" w14:textId="77777777" w:rsidR="00AD0B7B" w:rsidRDefault="00AD0B7B">
      <w:pPr>
        <w:pStyle w:val="BodyText"/>
        <w:spacing w:before="10"/>
        <w:rPr>
          <w:sz w:val="23"/>
        </w:rPr>
      </w:pPr>
    </w:p>
    <w:p w14:paraId="1F493936" w14:textId="77777777" w:rsidR="00AD0B7B" w:rsidRDefault="00C16BB6">
      <w:pPr>
        <w:pStyle w:val="ListParagraph"/>
        <w:numPr>
          <w:ilvl w:val="0"/>
          <w:numId w:val="17"/>
        </w:numPr>
        <w:tabs>
          <w:tab w:val="left" w:pos="1560"/>
          <w:tab w:val="left" w:pos="1561"/>
        </w:tabs>
        <w:ind w:right="960"/>
        <w:rPr>
          <w:sz w:val="24"/>
        </w:rPr>
      </w:pPr>
      <w:r>
        <w:rPr>
          <w:sz w:val="24"/>
        </w:rPr>
        <w:t>School Site Council Training Tools for Parents: Provides school staff with tools</w:t>
      </w:r>
      <w:r>
        <w:rPr>
          <w:spacing w:val="-14"/>
          <w:sz w:val="24"/>
        </w:rPr>
        <w:t xml:space="preserve"> </w:t>
      </w:r>
      <w:r>
        <w:rPr>
          <w:sz w:val="24"/>
        </w:rPr>
        <w:t>and training to support meaningful and balanced parent participation on the School Site Council.</w:t>
      </w:r>
    </w:p>
    <w:p w14:paraId="5724A029" w14:textId="77777777" w:rsidR="00AD0B7B" w:rsidRDefault="00AD0B7B">
      <w:pPr>
        <w:pStyle w:val="BodyText"/>
      </w:pPr>
    </w:p>
    <w:p w14:paraId="3321330A" w14:textId="77777777" w:rsidR="00AD0B7B" w:rsidRDefault="00C16BB6">
      <w:pPr>
        <w:pStyle w:val="ListParagraph"/>
        <w:numPr>
          <w:ilvl w:val="0"/>
          <w:numId w:val="17"/>
        </w:numPr>
        <w:tabs>
          <w:tab w:val="left" w:pos="1560"/>
          <w:tab w:val="left" w:pos="1561"/>
        </w:tabs>
        <w:ind w:right="753"/>
        <w:rPr>
          <w:sz w:val="24"/>
        </w:rPr>
      </w:pPr>
      <w:r>
        <w:rPr>
          <w:sz w:val="24"/>
        </w:rPr>
        <w:t>Uniform Complaint Procedure (UCP) Forms: Assists schools with providing UCPs</w:t>
      </w:r>
      <w:r>
        <w:rPr>
          <w:spacing w:val="-12"/>
          <w:sz w:val="24"/>
        </w:rPr>
        <w:t xml:space="preserve"> </w:t>
      </w:r>
      <w:r>
        <w:rPr>
          <w:sz w:val="24"/>
        </w:rPr>
        <w:t>to parents who have complaints and who need</w:t>
      </w:r>
      <w:r>
        <w:rPr>
          <w:spacing w:val="-2"/>
          <w:sz w:val="24"/>
        </w:rPr>
        <w:t xml:space="preserve"> </w:t>
      </w:r>
      <w:r>
        <w:rPr>
          <w:sz w:val="24"/>
        </w:rPr>
        <w:t>support.</w:t>
      </w:r>
    </w:p>
    <w:p w14:paraId="1BAFE0ED" w14:textId="77777777" w:rsidR="00AD0B7B" w:rsidRDefault="00AD0B7B">
      <w:pPr>
        <w:pStyle w:val="BodyText"/>
        <w:spacing w:before="1"/>
      </w:pPr>
    </w:p>
    <w:p w14:paraId="455492DA" w14:textId="77777777" w:rsidR="00AD0B7B" w:rsidRDefault="00C16BB6">
      <w:pPr>
        <w:pStyle w:val="ListParagraph"/>
        <w:numPr>
          <w:ilvl w:val="0"/>
          <w:numId w:val="17"/>
        </w:numPr>
        <w:tabs>
          <w:tab w:val="left" w:pos="1560"/>
          <w:tab w:val="left" w:pos="1561"/>
        </w:tabs>
        <w:ind w:right="526"/>
        <w:rPr>
          <w:sz w:val="24"/>
        </w:rPr>
      </w:pPr>
      <w:r>
        <w:rPr>
          <w:sz w:val="24"/>
        </w:rPr>
        <w:t>School Data Conversations with Parents and Families Training Tools: Provides school staff with a parent training module to increase parent awareness of available school</w:t>
      </w:r>
      <w:r>
        <w:rPr>
          <w:spacing w:val="-18"/>
          <w:sz w:val="24"/>
        </w:rPr>
        <w:t xml:space="preserve"> </w:t>
      </w:r>
      <w:r>
        <w:rPr>
          <w:sz w:val="24"/>
        </w:rPr>
        <w:t>data,</w:t>
      </w:r>
    </w:p>
    <w:p w14:paraId="58929C38" w14:textId="77777777" w:rsidR="00AD0B7B" w:rsidRDefault="00AD0B7B">
      <w:pPr>
        <w:rPr>
          <w:sz w:val="24"/>
        </w:rPr>
        <w:sectPr w:rsidR="00AD0B7B">
          <w:pgSz w:w="12240" w:h="15840"/>
          <w:pgMar w:top="1720" w:right="1040" w:bottom="1260" w:left="600" w:header="718" w:footer="1066" w:gutter="0"/>
          <w:cols w:space="720"/>
        </w:sectPr>
      </w:pPr>
    </w:p>
    <w:p w14:paraId="0B80072F" w14:textId="77777777" w:rsidR="00AD0B7B" w:rsidRDefault="00AD0B7B">
      <w:pPr>
        <w:pStyle w:val="BodyText"/>
        <w:spacing w:before="2"/>
        <w:rPr>
          <w:sz w:val="21"/>
        </w:rPr>
      </w:pPr>
    </w:p>
    <w:p w14:paraId="49A04CB2" w14:textId="77777777" w:rsidR="00AD0B7B" w:rsidRDefault="00CE5E43">
      <w:pPr>
        <w:pStyle w:val="BodyText"/>
        <w:spacing w:line="46" w:lineRule="exact"/>
        <w:ind w:left="307"/>
        <w:rPr>
          <w:sz w:val="4"/>
        </w:rPr>
      </w:pPr>
      <w:r>
        <w:rPr>
          <w:noProof/>
          <w:sz w:val="4"/>
        </w:rPr>
        <mc:AlternateContent>
          <mc:Choice Requires="wpg">
            <w:drawing>
              <wp:inline distT="0" distB="0" distL="0" distR="0" wp14:anchorId="1C7DA40C" wp14:editId="1B0B1689">
                <wp:extent cx="6400800" cy="28575"/>
                <wp:effectExtent l="0" t="0" r="0" b="0"/>
                <wp:docPr id="6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64" name="Line 50"/>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B1D706" id="Group 49"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">
                <v:line id="Line 50"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" strokeweight="2.25pt">
                  <o:lock v:ext="edit" shapetype="f"/>
                </v:line>
                <w10:anchorlock/>
              </v:group>
            </w:pict>
          </mc:Fallback>
        </mc:AlternateContent>
      </w:r>
    </w:p>
    <w:p w14:paraId="25AB3277" w14:textId="77777777" w:rsidR="00AD0B7B" w:rsidRDefault="00AD0B7B">
      <w:pPr>
        <w:pStyle w:val="BodyText"/>
        <w:rPr>
          <w:sz w:val="11"/>
        </w:rPr>
      </w:pPr>
    </w:p>
    <w:p w14:paraId="33BBC4FD" w14:textId="77777777" w:rsidR="00AD0B7B" w:rsidRDefault="00C16BB6">
      <w:pPr>
        <w:pStyle w:val="BodyText"/>
        <w:spacing w:before="90"/>
        <w:ind w:right="398"/>
        <w:jc w:val="right"/>
      </w:pPr>
      <w:r>
        <w:t>Attachment B</w:t>
      </w:r>
    </w:p>
    <w:p w14:paraId="4580FBDF" w14:textId="77777777" w:rsidR="00AD0B7B" w:rsidRDefault="00AD0B7B">
      <w:pPr>
        <w:pStyle w:val="BodyText"/>
        <w:spacing w:before="5"/>
        <w:rPr>
          <w:sz w:val="23"/>
        </w:rPr>
      </w:pPr>
    </w:p>
    <w:p w14:paraId="004B6B50" w14:textId="77777777" w:rsidR="00AD0B7B" w:rsidRDefault="00C16BB6">
      <w:pPr>
        <w:pStyle w:val="BodyText"/>
        <w:ind w:left="1560" w:right="835"/>
      </w:pPr>
      <w:r>
        <w:t>including information about how school and student data can be used in plan writing, goal setting, and monitoring.</w:t>
      </w:r>
    </w:p>
    <w:p w14:paraId="6860929C" w14:textId="77777777" w:rsidR="00AD0B7B" w:rsidRDefault="00AD0B7B">
      <w:pPr>
        <w:pStyle w:val="BodyText"/>
        <w:spacing w:before="4"/>
        <w:rPr>
          <w:sz w:val="25"/>
        </w:rPr>
      </w:pPr>
    </w:p>
    <w:p w14:paraId="5BE54D81" w14:textId="77777777" w:rsidR="00AD0B7B" w:rsidRDefault="00C16BB6">
      <w:pPr>
        <w:pStyle w:val="ListParagraph"/>
        <w:numPr>
          <w:ilvl w:val="0"/>
          <w:numId w:val="17"/>
        </w:numPr>
        <w:tabs>
          <w:tab w:val="left" w:pos="1560"/>
          <w:tab w:val="left" w:pos="1561"/>
        </w:tabs>
        <w:spacing w:before="1" w:line="294" w:lineRule="exact"/>
        <w:ind w:hanging="450"/>
        <w:rPr>
          <w:sz w:val="24"/>
        </w:rPr>
      </w:pPr>
      <w:r>
        <w:rPr>
          <w:sz w:val="24"/>
        </w:rPr>
        <w:t>Understanding School Budgets Training Tools: Provides school staff with a</w:t>
      </w:r>
      <w:r>
        <w:rPr>
          <w:spacing w:val="-10"/>
          <w:sz w:val="24"/>
        </w:rPr>
        <w:t xml:space="preserve"> </w:t>
      </w:r>
      <w:r>
        <w:rPr>
          <w:sz w:val="24"/>
        </w:rPr>
        <w:t>parent</w:t>
      </w:r>
    </w:p>
    <w:p w14:paraId="06DB2622" w14:textId="77777777" w:rsidR="00AD0B7B" w:rsidRDefault="00C16BB6">
      <w:pPr>
        <w:pStyle w:val="BodyText"/>
        <w:ind w:left="1560" w:right="452"/>
      </w:pPr>
      <w:r>
        <w:t>training module to increase parents’ understanding of the programs and expenses that aligned with the Single Plan for Student Achievement.</w:t>
      </w:r>
    </w:p>
    <w:p w14:paraId="205298C8" w14:textId="77777777" w:rsidR="00AD0B7B" w:rsidRDefault="00C16BB6">
      <w:pPr>
        <w:pStyle w:val="BodyText"/>
        <w:spacing w:before="2"/>
        <w:rPr>
          <w:sz w:val="20"/>
        </w:rPr>
      </w:pPr>
      <w:r>
        <w:rPr>
          <w:noProof/>
        </w:rPr>
        <w:drawing>
          <wp:anchor distT="0" distB="0" distL="0" distR="0" simplePos="0" relativeHeight="8" behindDoc="0" locked="0" layoutInCell="1" allowOverlap="1" wp14:anchorId="136C45C3" wp14:editId="3BBD01F6">
            <wp:simplePos x="0" y="0"/>
            <wp:positionH relativeFrom="page">
              <wp:posOffset>2540635</wp:posOffset>
            </wp:positionH>
            <wp:positionV relativeFrom="paragraph">
              <wp:posOffset>172116</wp:posOffset>
            </wp:positionV>
            <wp:extent cx="2678671" cy="204787"/>
            <wp:effectExtent l="0" t="0" r="0" b="0"/>
            <wp:wrapTopAndBottom/>
            <wp:docPr id="3" name="image2.png" descr="divider lin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2678671" cy="204787"/>
                    </a:xfrm>
                    <a:prstGeom prst="rect">
                      <a:avLst/>
                    </a:prstGeom>
                  </pic:spPr>
                </pic:pic>
              </a:graphicData>
            </a:graphic>
          </wp:anchor>
        </w:drawing>
      </w:r>
    </w:p>
    <w:p w14:paraId="1BBBED80" w14:textId="77777777" w:rsidR="00AD0B7B" w:rsidRDefault="00AD0B7B">
      <w:pPr>
        <w:pStyle w:val="BodyText"/>
        <w:rPr>
          <w:sz w:val="21"/>
        </w:rPr>
      </w:pPr>
    </w:p>
    <w:p w14:paraId="13930DDC" w14:textId="77777777" w:rsidR="00AD0B7B" w:rsidRDefault="00C16BB6">
      <w:pPr>
        <w:pStyle w:val="Heading1"/>
        <w:ind w:left="1051" w:right="452"/>
        <w:jc w:val="left"/>
      </w:pPr>
      <w:r>
        <w:t>Mandate B: Provide the coordination, technical assistance, and other support necessary to assist and build the capacity of all participating schools within the local educational agency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w:t>
      </w:r>
    </w:p>
    <w:p w14:paraId="0B8779E8" w14:textId="77777777" w:rsidR="00AD0B7B" w:rsidRDefault="00AD0B7B">
      <w:pPr>
        <w:pStyle w:val="BodyText"/>
        <w:rPr>
          <w:b/>
          <w:sz w:val="25"/>
        </w:rPr>
      </w:pPr>
    </w:p>
    <w:p w14:paraId="675C699C" w14:textId="77777777" w:rsidR="00AD0B7B" w:rsidRDefault="00C16BB6">
      <w:pPr>
        <w:pStyle w:val="BodyText"/>
        <w:spacing w:before="1"/>
        <w:ind w:left="1051" w:right="452"/>
      </w:pPr>
      <w:r>
        <w:t>To meet this mandate, the District will provide technical assistance/training to school staff in the following area:</w:t>
      </w:r>
    </w:p>
    <w:p w14:paraId="5F4C6594" w14:textId="77777777" w:rsidR="00AD0B7B" w:rsidRDefault="00AD0B7B">
      <w:pPr>
        <w:pStyle w:val="BodyText"/>
        <w:spacing w:before="4"/>
        <w:rPr>
          <w:sz w:val="25"/>
        </w:rPr>
      </w:pPr>
    </w:p>
    <w:p w14:paraId="10E1CBCA" w14:textId="77777777" w:rsidR="00AD0B7B" w:rsidRDefault="00C16BB6">
      <w:pPr>
        <w:pStyle w:val="ListParagraph"/>
        <w:numPr>
          <w:ilvl w:val="0"/>
          <w:numId w:val="17"/>
        </w:numPr>
        <w:tabs>
          <w:tab w:val="left" w:pos="1560"/>
          <w:tab w:val="left" w:pos="1561"/>
        </w:tabs>
        <w:ind w:right="425"/>
        <w:rPr>
          <w:sz w:val="24"/>
        </w:rPr>
      </w:pPr>
      <w:r>
        <w:rPr>
          <w:sz w:val="24"/>
        </w:rPr>
        <w:t>The Office of Parent and Community Services will provide coordination, technical assistance and support in assisting and building the capacity of all participating schools</w:t>
      </w:r>
      <w:r>
        <w:rPr>
          <w:spacing w:val="-17"/>
          <w:sz w:val="24"/>
        </w:rPr>
        <w:t xml:space="preserve"> </w:t>
      </w:r>
      <w:r>
        <w:rPr>
          <w:sz w:val="24"/>
        </w:rPr>
        <w:t xml:space="preserve">in LAUSD at the central level. </w:t>
      </w:r>
      <w:r>
        <w:rPr>
          <w:spacing w:val="-3"/>
          <w:sz w:val="24"/>
        </w:rPr>
        <w:t xml:space="preserve">In </w:t>
      </w:r>
      <w:r>
        <w:rPr>
          <w:sz w:val="24"/>
        </w:rPr>
        <w:t>addition, Local District staff will provide training and support directly to schools within their District. To ensure effective planning and implementation of the programs and services provided by the Parent and Community Engagement (PACE) units, all PACE units will be trained by the Parent and Community Services (PCS) staff to ensure uniformity in the delivery and capacity building of parent and family members in the LAUSD. Effectiveness will be determined through surveys and other forms of</w:t>
      </w:r>
      <w:r>
        <w:rPr>
          <w:spacing w:val="-3"/>
          <w:sz w:val="24"/>
        </w:rPr>
        <w:t xml:space="preserve"> </w:t>
      </w:r>
      <w:r>
        <w:rPr>
          <w:sz w:val="24"/>
        </w:rPr>
        <w:t>evaluation.</w:t>
      </w:r>
    </w:p>
    <w:p w14:paraId="4153C2E0" w14:textId="77777777" w:rsidR="00AD0B7B" w:rsidRDefault="00AD0B7B">
      <w:pPr>
        <w:pStyle w:val="BodyText"/>
      </w:pPr>
    </w:p>
    <w:p w14:paraId="4567D195" w14:textId="77777777" w:rsidR="00AD0B7B" w:rsidRDefault="00C16BB6">
      <w:pPr>
        <w:pStyle w:val="ListParagraph"/>
        <w:numPr>
          <w:ilvl w:val="0"/>
          <w:numId w:val="17"/>
        </w:numPr>
        <w:tabs>
          <w:tab w:val="left" w:pos="1560"/>
          <w:tab w:val="left" w:pos="1561"/>
        </w:tabs>
        <w:ind w:right="578"/>
        <w:rPr>
          <w:sz w:val="24"/>
        </w:rPr>
      </w:pPr>
      <w:r>
        <w:rPr>
          <w:sz w:val="24"/>
        </w:rPr>
        <w:t>LAUSD School Goals for Parent Engagement: Describes the District’s vision and establishes District-wide expectations for parent engagement at every school. The LAUSD School Goals for Parent Engagement will be widely distributed to every</w:t>
      </w:r>
      <w:r>
        <w:rPr>
          <w:spacing w:val="-15"/>
          <w:sz w:val="24"/>
        </w:rPr>
        <w:t xml:space="preserve"> </w:t>
      </w:r>
      <w:r>
        <w:rPr>
          <w:sz w:val="24"/>
        </w:rPr>
        <w:t>school to create benchmarks and indicators for parent engagement.</w:t>
      </w:r>
    </w:p>
    <w:p w14:paraId="3AE02289" w14:textId="77777777" w:rsidR="00AD0B7B" w:rsidRDefault="00AD0B7B">
      <w:pPr>
        <w:pStyle w:val="BodyText"/>
        <w:spacing w:before="11"/>
        <w:rPr>
          <w:sz w:val="23"/>
        </w:rPr>
      </w:pPr>
    </w:p>
    <w:p w14:paraId="4399C0B4" w14:textId="77777777" w:rsidR="00AD0B7B" w:rsidRDefault="00C16BB6">
      <w:pPr>
        <w:pStyle w:val="ListParagraph"/>
        <w:numPr>
          <w:ilvl w:val="0"/>
          <w:numId w:val="17"/>
        </w:numPr>
        <w:tabs>
          <w:tab w:val="left" w:pos="1560"/>
          <w:tab w:val="left" w:pos="1561"/>
        </w:tabs>
        <w:ind w:right="438"/>
        <w:rPr>
          <w:sz w:val="24"/>
        </w:rPr>
      </w:pPr>
      <w:r>
        <w:rPr>
          <w:sz w:val="24"/>
        </w:rPr>
        <w:t>School Volunteer Program: School-based program that strengthens home-school partnerships by connecting the expertise and wisdom of parents and community</w:t>
      </w:r>
      <w:r>
        <w:rPr>
          <w:spacing w:val="-14"/>
          <w:sz w:val="24"/>
        </w:rPr>
        <w:t xml:space="preserve"> </w:t>
      </w:r>
      <w:r>
        <w:rPr>
          <w:sz w:val="24"/>
        </w:rPr>
        <w:t>members directly to student learning and academic improvement strategies through volunteerism. Training tools are provided, and training for all volunteers is strongly</w:t>
      </w:r>
      <w:r>
        <w:rPr>
          <w:spacing w:val="-16"/>
          <w:sz w:val="24"/>
        </w:rPr>
        <w:t xml:space="preserve"> </w:t>
      </w:r>
      <w:r>
        <w:rPr>
          <w:sz w:val="24"/>
        </w:rPr>
        <w:t>recommended.</w:t>
      </w:r>
    </w:p>
    <w:p w14:paraId="7C82988C" w14:textId="77777777" w:rsidR="00AD0B7B" w:rsidRDefault="00AD0B7B">
      <w:pPr>
        <w:rPr>
          <w:sz w:val="24"/>
        </w:rPr>
        <w:sectPr w:rsidR="00AD0B7B">
          <w:pgSz w:w="12240" w:h="15840"/>
          <w:pgMar w:top="1720" w:right="1040" w:bottom="1260" w:left="600" w:header="718" w:footer="1066" w:gutter="0"/>
          <w:cols w:space="720"/>
        </w:sectPr>
      </w:pPr>
    </w:p>
    <w:p w14:paraId="392326ED" w14:textId="77777777" w:rsidR="00AD0B7B" w:rsidRDefault="00AD0B7B">
      <w:pPr>
        <w:pStyle w:val="BodyText"/>
        <w:spacing w:before="2"/>
        <w:rPr>
          <w:sz w:val="21"/>
        </w:rPr>
      </w:pPr>
    </w:p>
    <w:p w14:paraId="14991383" w14:textId="77777777" w:rsidR="00AD0B7B" w:rsidRDefault="00CE5E43">
      <w:pPr>
        <w:pStyle w:val="BodyText"/>
        <w:spacing w:line="46" w:lineRule="exact"/>
        <w:ind w:left="307"/>
        <w:rPr>
          <w:sz w:val="4"/>
        </w:rPr>
      </w:pPr>
      <w:r>
        <w:rPr>
          <w:noProof/>
          <w:sz w:val="4"/>
        </w:rPr>
        <mc:AlternateContent>
          <mc:Choice Requires="wpg">
            <w:drawing>
              <wp:inline distT="0" distB="0" distL="0" distR="0" wp14:anchorId="5D011614" wp14:editId="0DB8E3B2">
                <wp:extent cx="6400800" cy="28575"/>
                <wp:effectExtent l="0" t="0" r="0" b="0"/>
                <wp:docPr id="6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62" name="Line 48"/>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79F6B0" id="Group 47"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">
                <v:line id="Line 48"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" strokeweight="2.25pt">
                  <o:lock v:ext="edit" shapetype="f"/>
                </v:line>
                <w10:anchorlock/>
              </v:group>
            </w:pict>
          </mc:Fallback>
        </mc:AlternateContent>
      </w:r>
    </w:p>
    <w:p w14:paraId="4F8E5205" w14:textId="77777777" w:rsidR="00AD0B7B" w:rsidRDefault="00AD0B7B">
      <w:pPr>
        <w:pStyle w:val="BodyText"/>
        <w:rPr>
          <w:sz w:val="11"/>
        </w:rPr>
      </w:pPr>
    </w:p>
    <w:p w14:paraId="21ED63F5" w14:textId="77777777" w:rsidR="00AD0B7B" w:rsidRDefault="00C16BB6">
      <w:pPr>
        <w:pStyle w:val="BodyText"/>
        <w:spacing w:before="90"/>
        <w:ind w:right="396"/>
        <w:jc w:val="right"/>
      </w:pPr>
      <w:r>
        <w:t>Attachment B</w:t>
      </w:r>
    </w:p>
    <w:p w14:paraId="2B207530" w14:textId="77777777" w:rsidR="00AD0B7B" w:rsidRDefault="00AD0B7B">
      <w:pPr>
        <w:pStyle w:val="BodyText"/>
        <w:spacing w:before="5"/>
        <w:rPr>
          <w:sz w:val="25"/>
        </w:rPr>
      </w:pPr>
    </w:p>
    <w:p w14:paraId="173C7B58" w14:textId="77777777" w:rsidR="00AD0B7B" w:rsidRDefault="00C16BB6">
      <w:pPr>
        <w:pStyle w:val="ListParagraph"/>
        <w:numPr>
          <w:ilvl w:val="0"/>
          <w:numId w:val="17"/>
        </w:numPr>
        <w:tabs>
          <w:tab w:val="left" w:pos="1560"/>
          <w:tab w:val="left" w:pos="1561"/>
        </w:tabs>
        <w:ind w:right="416"/>
        <w:rPr>
          <w:sz w:val="24"/>
        </w:rPr>
      </w:pPr>
      <w:r>
        <w:rPr>
          <w:sz w:val="24"/>
        </w:rPr>
        <w:t>Parent and Family Center Improvement Program: Board-approved bond program to upgrade and equip school-based Parent and Family Centers with standard facilities that assist schools in delivering effective parent engagement programs, including parent trainings/workshops, volunteer programs and local community resources. Key</w:t>
      </w:r>
      <w:r>
        <w:rPr>
          <w:spacing w:val="-15"/>
          <w:sz w:val="24"/>
        </w:rPr>
        <w:t xml:space="preserve"> </w:t>
      </w:r>
      <w:r>
        <w:rPr>
          <w:sz w:val="24"/>
        </w:rPr>
        <w:t>investment areas include signage, computer and other technology, building upgrades, children’s corners and mobile modular furniture. Renovated Parent and Family Centers undergo monitoring for effective program</w:t>
      </w:r>
      <w:r>
        <w:rPr>
          <w:spacing w:val="-5"/>
          <w:sz w:val="24"/>
        </w:rPr>
        <w:t xml:space="preserve"> </w:t>
      </w:r>
      <w:r>
        <w:rPr>
          <w:sz w:val="24"/>
        </w:rPr>
        <w:t>implementation.</w:t>
      </w:r>
    </w:p>
    <w:p w14:paraId="0654AEB2" w14:textId="77777777" w:rsidR="00AD0B7B" w:rsidRDefault="00AD0B7B">
      <w:pPr>
        <w:pStyle w:val="BodyText"/>
      </w:pPr>
    </w:p>
    <w:p w14:paraId="79BEA054" w14:textId="77777777" w:rsidR="00AD0B7B" w:rsidRDefault="00C16BB6">
      <w:pPr>
        <w:pStyle w:val="ListParagraph"/>
        <w:numPr>
          <w:ilvl w:val="0"/>
          <w:numId w:val="17"/>
        </w:numPr>
        <w:tabs>
          <w:tab w:val="left" w:pos="1560"/>
          <w:tab w:val="left" w:pos="1561"/>
        </w:tabs>
        <w:ind w:right="1243"/>
        <w:rPr>
          <w:sz w:val="24"/>
        </w:rPr>
      </w:pPr>
      <w:r>
        <w:rPr>
          <w:sz w:val="24"/>
        </w:rPr>
        <w:t>Targeted Technical Assistance: Targeted support provided to schools</w:t>
      </w:r>
      <w:r>
        <w:rPr>
          <w:spacing w:val="-15"/>
          <w:sz w:val="24"/>
        </w:rPr>
        <w:t xml:space="preserve"> </w:t>
      </w:r>
      <w:r>
        <w:rPr>
          <w:sz w:val="24"/>
        </w:rPr>
        <w:t>undergoing periodic state and/or federal review of their parent engagement planning</w:t>
      </w:r>
      <w:r>
        <w:rPr>
          <w:spacing w:val="-13"/>
          <w:sz w:val="24"/>
        </w:rPr>
        <w:t xml:space="preserve"> </w:t>
      </w:r>
      <w:r>
        <w:rPr>
          <w:sz w:val="24"/>
        </w:rPr>
        <w:t>process.</w:t>
      </w:r>
    </w:p>
    <w:p w14:paraId="2119A32A" w14:textId="77777777" w:rsidR="00AD0B7B" w:rsidRDefault="00AD0B7B">
      <w:pPr>
        <w:pStyle w:val="BodyText"/>
        <w:spacing w:before="10"/>
        <w:rPr>
          <w:sz w:val="23"/>
        </w:rPr>
      </w:pPr>
    </w:p>
    <w:p w14:paraId="6F95446B" w14:textId="77777777" w:rsidR="00AD0B7B" w:rsidRDefault="00C16BB6">
      <w:pPr>
        <w:pStyle w:val="ListParagraph"/>
        <w:numPr>
          <w:ilvl w:val="0"/>
          <w:numId w:val="17"/>
        </w:numPr>
        <w:tabs>
          <w:tab w:val="left" w:pos="1560"/>
          <w:tab w:val="left" w:pos="1561"/>
        </w:tabs>
        <w:ind w:right="454"/>
        <w:rPr>
          <w:sz w:val="24"/>
        </w:rPr>
      </w:pPr>
      <w:r>
        <w:rPr>
          <w:sz w:val="24"/>
        </w:rPr>
        <w:t>Building Partnerships with Community Groups: Training will be provided to schools to prepare them for partnering and consulting with local employers, business leaders, social service organizations with wrap-around services for homeless families, and organizations that specialize in parent and family engagement support and philanthropic organizations, or individuals with expertise in effectively engaging parents and family members in education.</w:t>
      </w:r>
    </w:p>
    <w:p w14:paraId="4C6EA59F" w14:textId="77777777" w:rsidR="00AD0B7B" w:rsidRDefault="00AD0B7B">
      <w:pPr>
        <w:pStyle w:val="BodyText"/>
        <w:spacing w:before="10"/>
        <w:rPr>
          <w:sz w:val="23"/>
        </w:rPr>
      </w:pPr>
    </w:p>
    <w:p w14:paraId="4BD49C34" w14:textId="77777777" w:rsidR="00AD0B7B" w:rsidRDefault="00C16BB6">
      <w:pPr>
        <w:pStyle w:val="ListParagraph"/>
        <w:numPr>
          <w:ilvl w:val="0"/>
          <w:numId w:val="17"/>
        </w:numPr>
        <w:tabs>
          <w:tab w:val="left" w:pos="1560"/>
          <w:tab w:val="left" w:pos="1561"/>
        </w:tabs>
        <w:spacing w:before="1"/>
        <w:ind w:right="438"/>
        <w:rPr>
          <w:sz w:val="24"/>
        </w:rPr>
      </w:pPr>
      <w:r>
        <w:rPr>
          <w:sz w:val="24"/>
        </w:rPr>
        <w:t>Strengthening Staff Capacity for Effective Parent and Family Engagement: Training program, developed in collaboration with parents and family members, that provides school staff, including but not limited to principals, teachers, front office staff, Parent</w:t>
      </w:r>
      <w:r>
        <w:rPr>
          <w:spacing w:val="-18"/>
          <w:sz w:val="24"/>
        </w:rPr>
        <w:t xml:space="preserve"> </w:t>
      </w:r>
      <w:r>
        <w:rPr>
          <w:sz w:val="24"/>
        </w:rPr>
        <w:t>and Family Center staff and others, with training that fosters meaningful and sustainable parent and family engagement. Key areas</w:t>
      </w:r>
      <w:r>
        <w:rPr>
          <w:spacing w:val="-8"/>
          <w:sz w:val="24"/>
        </w:rPr>
        <w:t xml:space="preserve"> </w:t>
      </w:r>
      <w:r>
        <w:rPr>
          <w:sz w:val="24"/>
        </w:rPr>
        <w:t>include:</w:t>
      </w:r>
    </w:p>
    <w:p w14:paraId="36794FC2" w14:textId="77777777" w:rsidR="00AD0B7B" w:rsidRDefault="00AD0B7B">
      <w:pPr>
        <w:pStyle w:val="BodyText"/>
        <w:spacing w:before="4"/>
        <w:rPr>
          <w:sz w:val="25"/>
        </w:rPr>
      </w:pPr>
    </w:p>
    <w:p w14:paraId="66F58949" w14:textId="77777777" w:rsidR="00AD0B7B" w:rsidRDefault="00C16BB6">
      <w:pPr>
        <w:pStyle w:val="ListParagraph"/>
        <w:numPr>
          <w:ilvl w:val="1"/>
          <w:numId w:val="17"/>
        </w:numPr>
        <w:tabs>
          <w:tab w:val="left" w:pos="2361"/>
          <w:tab w:val="left" w:pos="2362"/>
        </w:tabs>
        <w:spacing w:before="1" w:line="286" w:lineRule="exact"/>
        <w:ind w:left="2362"/>
        <w:rPr>
          <w:sz w:val="24"/>
        </w:rPr>
      </w:pPr>
      <w:r>
        <w:rPr>
          <w:sz w:val="24"/>
        </w:rPr>
        <w:t>Parent involvement research and best</w:t>
      </w:r>
      <w:r>
        <w:rPr>
          <w:spacing w:val="-1"/>
          <w:sz w:val="24"/>
        </w:rPr>
        <w:t xml:space="preserve"> </w:t>
      </w:r>
      <w:r>
        <w:rPr>
          <w:sz w:val="24"/>
        </w:rPr>
        <w:t>practices</w:t>
      </w:r>
    </w:p>
    <w:p w14:paraId="74A09E1E" w14:textId="77777777" w:rsidR="00AD0B7B" w:rsidRDefault="00C16BB6">
      <w:pPr>
        <w:pStyle w:val="ListParagraph"/>
        <w:numPr>
          <w:ilvl w:val="1"/>
          <w:numId w:val="17"/>
        </w:numPr>
        <w:tabs>
          <w:tab w:val="left" w:pos="2361"/>
          <w:tab w:val="left" w:pos="2362"/>
        </w:tabs>
        <w:spacing w:line="276" w:lineRule="exact"/>
        <w:ind w:left="2362"/>
        <w:rPr>
          <w:sz w:val="24"/>
        </w:rPr>
      </w:pPr>
      <w:r>
        <w:rPr>
          <w:sz w:val="24"/>
        </w:rPr>
        <w:t>Creating welcoming</w:t>
      </w:r>
      <w:r>
        <w:rPr>
          <w:spacing w:val="-5"/>
          <w:sz w:val="24"/>
        </w:rPr>
        <w:t xml:space="preserve"> </w:t>
      </w:r>
      <w:r>
        <w:rPr>
          <w:sz w:val="24"/>
        </w:rPr>
        <w:t>environments</w:t>
      </w:r>
    </w:p>
    <w:p w14:paraId="50DED49E" w14:textId="77777777" w:rsidR="00AD0B7B" w:rsidRDefault="00C16BB6">
      <w:pPr>
        <w:pStyle w:val="ListParagraph"/>
        <w:numPr>
          <w:ilvl w:val="1"/>
          <w:numId w:val="17"/>
        </w:numPr>
        <w:tabs>
          <w:tab w:val="left" w:pos="2361"/>
          <w:tab w:val="left" w:pos="2362"/>
        </w:tabs>
        <w:spacing w:before="4" w:line="223" w:lineRule="auto"/>
        <w:ind w:right="953" w:hanging="360"/>
        <w:rPr>
          <w:sz w:val="24"/>
        </w:rPr>
      </w:pPr>
      <w:r>
        <w:rPr>
          <w:sz w:val="24"/>
        </w:rPr>
        <w:t>Developing an effective Parent and Family Center that provides a variety</w:t>
      </w:r>
      <w:r>
        <w:rPr>
          <w:spacing w:val="-15"/>
          <w:sz w:val="24"/>
        </w:rPr>
        <w:t xml:space="preserve"> </w:t>
      </w:r>
      <w:r>
        <w:rPr>
          <w:sz w:val="24"/>
        </w:rPr>
        <w:t>of resources for families, especially for homeless</w:t>
      </w:r>
      <w:r>
        <w:rPr>
          <w:spacing w:val="-8"/>
          <w:sz w:val="24"/>
        </w:rPr>
        <w:t xml:space="preserve"> </w:t>
      </w:r>
      <w:r>
        <w:rPr>
          <w:sz w:val="24"/>
        </w:rPr>
        <w:t>families</w:t>
      </w:r>
    </w:p>
    <w:p w14:paraId="0F8F84A6" w14:textId="77777777" w:rsidR="00AD0B7B" w:rsidRDefault="00C16BB6">
      <w:pPr>
        <w:pStyle w:val="ListParagraph"/>
        <w:numPr>
          <w:ilvl w:val="1"/>
          <w:numId w:val="17"/>
        </w:numPr>
        <w:tabs>
          <w:tab w:val="left" w:pos="2361"/>
          <w:tab w:val="left" w:pos="2362"/>
        </w:tabs>
        <w:spacing w:before="18" w:line="223" w:lineRule="auto"/>
        <w:ind w:right="853" w:hanging="360"/>
        <w:rPr>
          <w:sz w:val="24"/>
        </w:rPr>
      </w:pPr>
      <w:r>
        <w:rPr>
          <w:sz w:val="24"/>
        </w:rPr>
        <w:t>Establishing systems for evaluating parent engagement, such as the use of</w:t>
      </w:r>
      <w:r>
        <w:rPr>
          <w:spacing w:val="-11"/>
          <w:sz w:val="24"/>
        </w:rPr>
        <w:t xml:space="preserve"> </w:t>
      </w:r>
      <w:r>
        <w:rPr>
          <w:sz w:val="24"/>
        </w:rPr>
        <w:t>an evaluation tool for Parent and Family Center</w:t>
      </w:r>
      <w:r>
        <w:rPr>
          <w:spacing w:val="-6"/>
          <w:sz w:val="24"/>
        </w:rPr>
        <w:t xml:space="preserve"> </w:t>
      </w:r>
      <w:r>
        <w:rPr>
          <w:sz w:val="24"/>
        </w:rPr>
        <w:t>effectiveness</w:t>
      </w:r>
    </w:p>
    <w:p w14:paraId="0FE08037" w14:textId="77777777" w:rsidR="00AD0B7B" w:rsidRDefault="00C16BB6">
      <w:pPr>
        <w:pStyle w:val="ListParagraph"/>
        <w:numPr>
          <w:ilvl w:val="1"/>
          <w:numId w:val="17"/>
        </w:numPr>
        <w:tabs>
          <w:tab w:val="left" w:pos="2361"/>
          <w:tab w:val="left" w:pos="2362"/>
        </w:tabs>
        <w:spacing w:before="5" w:line="286" w:lineRule="exact"/>
        <w:ind w:left="2362"/>
        <w:rPr>
          <w:sz w:val="24"/>
        </w:rPr>
      </w:pPr>
      <w:r>
        <w:rPr>
          <w:sz w:val="24"/>
        </w:rPr>
        <w:t>Engaging and expanding meaningful school volunteer</w:t>
      </w:r>
      <w:r>
        <w:rPr>
          <w:spacing w:val="-3"/>
          <w:sz w:val="24"/>
        </w:rPr>
        <w:t xml:space="preserve"> </w:t>
      </w:r>
      <w:r>
        <w:rPr>
          <w:sz w:val="24"/>
        </w:rPr>
        <w:t>programs</w:t>
      </w:r>
    </w:p>
    <w:p w14:paraId="32A38264" w14:textId="77777777" w:rsidR="00AD0B7B" w:rsidRDefault="00C16BB6">
      <w:pPr>
        <w:pStyle w:val="ListParagraph"/>
        <w:numPr>
          <w:ilvl w:val="1"/>
          <w:numId w:val="17"/>
        </w:numPr>
        <w:tabs>
          <w:tab w:val="left" w:pos="2361"/>
          <w:tab w:val="left" w:pos="2362"/>
        </w:tabs>
        <w:spacing w:line="232" w:lineRule="auto"/>
        <w:ind w:right="649" w:hanging="360"/>
        <w:rPr>
          <w:sz w:val="24"/>
        </w:rPr>
      </w:pPr>
      <w:r>
        <w:rPr>
          <w:sz w:val="24"/>
        </w:rPr>
        <w:t>Informing parents of their rights and responsibilities and of categorical/ special programs as defined in various laws and statutes, such as Title I, English Learners and Special</w:t>
      </w:r>
      <w:r>
        <w:rPr>
          <w:spacing w:val="-1"/>
          <w:sz w:val="24"/>
        </w:rPr>
        <w:t xml:space="preserve"> </w:t>
      </w:r>
      <w:r>
        <w:rPr>
          <w:sz w:val="24"/>
        </w:rPr>
        <w:t>Education</w:t>
      </w:r>
    </w:p>
    <w:p w14:paraId="45CE09F3" w14:textId="77777777" w:rsidR="00AD0B7B" w:rsidRDefault="00C16BB6">
      <w:pPr>
        <w:pStyle w:val="ListParagraph"/>
        <w:numPr>
          <w:ilvl w:val="1"/>
          <w:numId w:val="17"/>
        </w:numPr>
        <w:tabs>
          <w:tab w:val="left" w:pos="2361"/>
          <w:tab w:val="left" w:pos="2362"/>
        </w:tabs>
        <w:spacing w:line="285" w:lineRule="exact"/>
        <w:ind w:left="2362"/>
        <w:rPr>
          <w:sz w:val="24"/>
        </w:rPr>
      </w:pPr>
      <w:r>
        <w:rPr>
          <w:sz w:val="24"/>
        </w:rPr>
        <w:t>Sharing data with parents, specifically within the teacher-to-parent</w:t>
      </w:r>
      <w:r>
        <w:rPr>
          <w:spacing w:val="-8"/>
          <w:sz w:val="24"/>
        </w:rPr>
        <w:t xml:space="preserve"> </w:t>
      </w:r>
      <w:r>
        <w:rPr>
          <w:sz w:val="24"/>
        </w:rPr>
        <w:t>context</w:t>
      </w:r>
    </w:p>
    <w:p w14:paraId="0C607E08" w14:textId="77777777" w:rsidR="00AD0B7B" w:rsidRDefault="00C16BB6">
      <w:pPr>
        <w:pStyle w:val="ListParagraph"/>
        <w:numPr>
          <w:ilvl w:val="1"/>
          <w:numId w:val="17"/>
        </w:numPr>
        <w:tabs>
          <w:tab w:val="left" w:pos="2361"/>
          <w:tab w:val="left" w:pos="2362"/>
        </w:tabs>
        <w:spacing w:line="276" w:lineRule="exact"/>
        <w:ind w:left="2362"/>
        <w:rPr>
          <w:sz w:val="24"/>
        </w:rPr>
      </w:pPr>
      <w:r>
        <w:rPr>
          <w:sz w:val="24"/>
        </w:rPr>
        <w:t>Establishing effective advisory committees and councils at</w:t>
      </w:r>
      <w:r>
        <w:rPr>
          <w:spacing w:val="-6"/>
          <w:sz w:val="24"/>
        </w:rPr>
        <w:t xml:space="preserve"> </w:t>
      </w:r>
      <w:r>
        <w:rPr>
          <w:sz w:val="24"/>
        </w:rPr>
        <w:t>schools</w:t>
      </w:r>
    </w:p>
    <w:p w14:paraId="6CCFA8B5" w14:textId="77777777" w:rsidR="00AD0B7B" w:rsidRDefault="00C16BB6">
      <w:pPr>
        <w:pStyle w:val="ListParagraph"/>
        <w:numPr>
          <w:ilvl w:val="1"/>
          <w:numId w:val="17"/>
        </w:numPr>
        <w:tabs>
          <w:tab w:val="left" w:pos="2361"/>
          <w:tab w:val="left" w:pos="2362"/>
        </w:tabs>
        <w:spacing w:line="230" w:lineRule="auto"/>
        <w:ind w:right="610" w:hanging="360"/>
        <w:rPr>
          <w:sz w:val="24"/>
        </w:rPr>
      </w:pPr>
      <w:r>
        <w:rPr>
          <w:sz w:val="24"/>
        </w:rPr>
        <w:t>Establishing systems for addressing parent concerns, including providing information about parent rights and the availability of Uniform Complaints as</w:t>
      </w:r>
      <w:r>
        <w:rPr>
          <w:spacing w:val="-12"/>
          <w:sz w:val="24"/>
        </w:rPr>
        <w:t xml:space="preserve"> </w:t>
      </w:r>
      <w:r>
        <w:rPr>
          <w:sz w:val="24"/>
        </w:rPr>
        <w:t>a means for resolving</w:t>
      </w:r>
      <w:r>
        <w:rPr>
          <w:spacing w:val="-4"/>
          <w:sz w:val="24"/>
        </w:rPr>
        <w:t xml:space="preserve"> </w:t>
      </w:r>
      <w:r>
        <w:rPr>
          <w:sz w:val="24"/>
        </w:rPr>
        <w:t>conflict</w:t>
      </w:r>
    </w:p>
    <w:p w14:paraId="7588239C" w14:textId="77777777" w:rsidR="00AD0B7B" w:rsidRDefault="00C16BB6">
      <w:pPr>
        <w:pStyle w:val="ListParagraph"/>
        <w:numPr>
          <w:ilvl w:val="1"/>
          <w:numId w:val="17"/>
        </w:numPr>
        <w:tabs>
          <w:tab w:val="left" w:pos="2361"/>
          <w:tab w:val="left" w:pos="2362"/>
        </w:tabs>
        <w:spacing w:before="13" w:line="223" w:lineRule="auto"/>
        <w:ind w:right="524" w:hanging="360"/>
        <w:rPr>
          <w:sz w:val="24"/>
        </w:rPr>
      </w:pPr>
      <w:r>
        <w:rPr>
          <w:sz w:val="24"/>
        </w:rPr>
        <w:t>Engaging parents to support homework completion, good attendance habits, and creating learning environments at home that reinforce classroom</w:t>
      </w:r>
      <w:r>
        <w:rPr>
          <w:spacing w:val="-11"/>
          <w:sz w:val="24"/>
        </w:rPr>
        <w:t xml:space="preserve"> </w:t>
      </w:r>
      <w:r>
        <w:rPr>
          <w:sz w:val="24"/>
        </w:rPr>
        <w:t>learning</w:t>
      </w:r>
    </w:p>
    <w:p w14:paraId="02CAFB41" w14:textId="77777777" w:rsidR="00AD0B7B" w:rsidRDefault="00AD0B7B">
      <w:pPr>
        <w:spacing w:line="223" w:lineRule="auto"/>
        <w:rPr>
          <w:sz w:val="24"/>
        </w:rPr>
        <w:sectPr w:rsidR="00AD0B7B">
          <w:pgSz w:w="12240" w:h="15840"/>
          <w:pgMar w:top="1720" w:right="1040" w:bottom="1260" w:left="600" w:header="718" w:footer="1066" w:gutter="0"/>
          <w:cols w:space="720"/>
        </w:sectPr>
      </w:pPr>
    </w:p>
    <w:p w14:paraId="4015AF86" w14:textId="77777777" w:rsidR="00AD0B7B" w:rsidRDefault="00AD0B7B">
      <w:pPr>
        <w:pStyle w:val="BodyText"/>
        <w:spacing w:before="2"/>
        <w:rPr>
          <w:sz w:val="21"/>
        </w:rPr>
      </w:pPr>
    </w:p>
    <w:p w14:paraId="1AFB8964" w14:textId="77777777" w:rsidR="00AD0B7B" w:rsidRDefault="00CE5E43">
      <w:pPr>
        <w:pStyle w:val="BodyText"/>
        <w:spacing w:line="46" w:lineRule="exact"/>
        <w:ind w:left="307"/>
        <w:rPr>
          <w:sz w:val="4"/>
        </w:rPr>
      </w:pPr>
      <w:r>
        <w:rPr>
          <w:noProof/>
          <w:sz w:val="4"/>
        </w:rPr>
        <mc:AlternateContent>
          <mc:Choice Requires="wpg">
            <w:drawing>
              <wp:inline distT="0" distB="0" distL="0" distR="0" wp14:anchorId="0903E2C2" wp14:editId="751EDDB4">
                <wp:extent cx="6400800" cy="28575"/>
                <wp:effectExtent l="0" t="0" r="0" b="0"/>
                <wp:docPr id="5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60" name="Line 46"/>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8B7B73" id="Group 45"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">
                <v:line id="Line 46"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" strokeweight="2.25pt">
                  <o:lock v:ext="edit" shapetype="f"/>
                </v:line>
                <w10:anchorlock/>
              </v:group>
            </w:pict>
          </mc:Fallback>
        </mc:AlternateContent>
      </w:r>
    </w:p>
    <w:p w14:paraId="3ED2866A" w14:textId="77777777" w:rsidR="00AD0B7B" w:rsidRDefault="00AD0B7B">
      <w:pPr>
        <w:pStyle w:val="BodyText"/>
        <w:rPr>
          <w:sz w:val="11"/>
        </w:rPr>
      </w:pPr>
    </w:p>
    <w:p w14:paraId="2D7B561E" w14:textId="77777777" w:rsidR="00AD0B7B" w:rsidRDefault="00C16BB6">
      <w:pPr>
        <w:pStyle w:val="BodyText"/>
        <w:spacing w:before="90"/>
        <w:ind w:right="398"/>
        <w:jc w:val="right"/>
      </w:pPr>
      <w:r>
        <w:t>Attachment B</w:t>
      </w:r>
    </w:p>
    <w:p w14:paraId="6FA38CEB" w14:textId="77777777" w:rsidR="00AD0B7B" w:rsidRDefault="00AD0B7B">
      <w:pPr>
        <w:pStyle w:val="BodyText"/>
        <w:spacing w:before="2"/>
        <w:rPr>
          <w:sz w:val="26"/>
        </w:rPr>
      </w:pPr>
    </w:p>
    <w:p w14:paraId="70621345" w14:textId="77777777" w:rsidR="00AD0B7B" w:rsidRDefault="00C16BB6">
      <w:pPr>
        <w:pStyle w:val="ListParagraph"/>
        <w:numPr>
          <w:ilvl w:val="1"/>
          <w:numId w:val="17"/>
        </w:numPr>
        <w:tabs>
          <w:tab w:val="left" w:pos="2361"/>
          <w:tab w:val="left" w:pos="2362"/>
        </w:tabs>
        <w:spacing w:line="230" w:lineRule="auto"/>
        <w:ind w:right="836" w:hanging="360"/>
        <w:rPr>
          <w:sz w:val="24"/>
        </w:rPr>
      </w:pPr>
      <w:r>
        <w:rPr>
          <w:sz w:val="24"/>
        </w:rPr>
        <w:t>Engaging and effectively communicating with families, including working parents, disabled parents, homeless families, newly arrived families and non- English speaking</w:t>
      </w:r>
      <w:r>
        <w:rPr>
          <w:spacing w:val="-4"/>
          <w:sz w:val="24"/>
        </w:rPr>
        <w:t xml:space="preserve"> </w:t>
      </w:r>
      <w:r>
        <w:rPr>
          <w:sz w:val="24"/>
        </w:rPr>
        <w:t>parents</w:t>
      </w:r>
    </w:p>
    <w:p w14:paraId="7D8A40AA" w14:textId="77777777" w:rsidR="00AD0B7B" w:rsidRDefault="00AD0B7B">
      <w:pPr>
        <w:pStyle w:val="BodyText"/>
        <w:spacing w:before="10"/>
        <w:rPr>
          <w:sz w:val="25"/>
        </w:rPr>
      </w:pPr>
    </w:p>
    <w:p w14:paraId="3BDFAAAD" w14:textId="77777777" w:rsidR="00AD0B7B" w:rsidRDefault="00C16BB6">
      <w:pPr>
        <w:pStyle w:val="ListParagraph"/>
        <w:numPr>
          <w:ilvl w:val="0"/>
          <w:numId w:val="17"/>
        </w:numPr>
        <w:tabs>
          <w:tab w:val="left" w:pos="1560"/>
          <w:tab w:val="left" w:pos="1561"/>
        </w:tabs>
        <w:ind w:right="423"/>
        <w:rPr>
          <w:sz w:val="24"/>
        </w:rPr>
      </w:pPr>
      <w:r>
        <w:rPr>
          <w:sz w:val="24"/>
        </w:rPr>
        <w:t>Parent Education Modules: Training and tools will be provided to school staff to increase their capacity to engage, support and provide necessary information to parents of</w:t>
      </w:r>
      <w:r>
        <w:rPr>
          <w:spacing w:val="-12"/>
          <w:sz w:val="24"/>
        </w:rPr>
        <w:t xml:space="preserve"> </w:t>
      </w:r>
      <w:r>
        <w:rPr>
          <w:sz w:val="24"/>
        </w:rPr>
        <w:t>students with documented achievement gaps, homeless and foster youth, English Learners and students with special needs. Training materials will be updated regularly to align with current initiatives. As each school has different needs, training should be selected that best meets the specific needs of parents. Possible training areas</w:t>
      </w:r>
      <w:r>
        <w:rPr>
          <w:spacing w:val="-7"/>
          <w:sz w:val="24"/>
        </w:rPr>
        <w:t xml:space="preserve"> </w:t>
      </w:r>
      <w:r>
        <w:rPr>
          <w:sz w:val="24"/>
        </w:rPr>
        <w:t>include:</w:t>
      </w:r>
    </w:p>
    <w:p w14:paraId="0EA37E80" w14:textId="77777777" w:rsidR="00AD0B7B" w:rsidRDefault="00AD0B7B">
      <w:pPr>
        <w:pStyle w:val="BodyText"/>
        <w:spacing w:before="10"/>
        <w:rPr>
          <w:sz w:val="25"/>
        </w:rPr>
      </w:pPr>
    </w:p>
    <w:p w14:paraId="3138AB33" w14:textId="77777777" w:rsidR="00AD0B7B" w:rsidRDefault="00C16BB6">
      <w:pPr>
        <w:pStyle w:val="BodyText"/>
        <w:tabs>
          <w:tab w:val="left" w:pos="6601"/>
        </w:tabs>
        <w:spacing w:before="1" w:line="290" w:lineRule="exact"/>
        <w:ind w:left="1411"/>
      </w:pPr>
      <w:r>
        <w:rPr>
          <w:rFonts w:ascii="Calibri"/>
        </w:rPr>
        <w:t xml:space="preserve">- </w:t>
      </w:r>
      <w:r>
        <w:t>Early education/preparing</w:t>
      </w:r>
      <w:r>
        <w:rPr>
          <w:spacing w:val="-9"/>
        </w:rPr>
        <w:t xml:space="preserve"> </w:t>
      </w:r>
      <w:r>
        <w:t>for school</w:t>
      </w:r>
      <w:r>
        <w:tab/>
        <w:t>- Master Plan for English</w:t>
      </w:r>
      <w:r>
        <w:rPr>
          <w:spacing w:val="-3"/>
        </w:rPr>
        <w:t xml:space="preserve"> </w:t>
      </w:r>
      <w:r>
        <w:t>Learners</w:t>
      </w:r>
    </w:p>
    <w:p w14:paraId="660C8DEE" w14:textId="77777777" w:rsidR="00AD0B7B" w:rsidRDefault="00C16BB6">
      <w:pPr>
        <w:pStyle w:val="ListParagraph"/>
        <w:numPr>
          <w:ilvl w:val="0"/>
          <w:numId w:val="16"/>
        </w:numPr>
        <w:tabs>
          <w:tab w:val="left" w:pos="1554"/>
          <w:tab w:val="left" w:pos="6601"/>
        </w:tabs>
        <w:spacing w:line="273" w:lineRule="exact"/>
        <w:ind w:left="1553" w:hanging="143"/>
        <w:rPr>
          <w:sz w:val="24"/>
        </w:rPr>
      </w:pPr>
      <w:r>
        <w:rPr>
          <w:sz w:val="24"/>
        </w:rPr>
        <w:t>Literacy/math home</w:t>
      </w:r>
      <w:r>
        <w:rPr>
          <w:spacing w:val="-5"/>
          <w:sz w:val="24"/>
        </w:rPr>
        <w:t xml:space="preserve"> </w:t>
      </w:r>
      <w:r>
        <w:rPr>
          <w:sz w:val="24"/>
        </w:rPr>
        <w:t>based</w:t>
      </w:r>
      <w:r>
        <w:rPr>
          <w:spacing w:val="-1"/>
          <w:sz w:val="24"/>
        </w:rPr>
        <w:t xml:space="preserve"> </w:t>
      </w:r>
      <w:r>
        <w:rPr>
          <w:sz w:val="24"/>
        </w:rPr>
        <w:t>support</w:t>
      </w:r>
      <w:r>
        <w:rPr>
          <w:sz w:val="24"/>
        </w:rPr>
        <w:tab/>
        <w:t>- Common Core State</w:t>
      </w:r>
      <w:r>
        <w:rPr>
          <w:spacing w:val="-5"/>
          <w:sz w:val="24"/>
        </w:rPr>
        <w:t xml:space="preserve"> </w:t>
      </w:r>
      <w:r>
        <w:rPr>
          <w:sz w:val="24"/>
        </w:rPr>
        <w:t>Standards</w:t>
      </w:r>
    </w:p>
    <w:p w14:paraId="0AADCB77" w14:textId="77777777" w:rsidR="00AD0B7B" w:rsidRDefault="00C16BB6">
      <w:pPr>
        <w:pStyle w:val="ListParagraph"/>
        <w:numPr>
          <w:ilvl w:val="0"/>
          <w:numId w:val="16"/>
        </w:numPr>
        <w:tabs>
          <w:tab w:val="left" w:pos="1551"/>
          <w:tab w:val="left" w:pos="6601"/>
        </w:tabs>
        <w:ind w:left="1550" w:hanging="140"/>
        <w:rPr>
          <w:sz w:val="24"/>
        </w:rPr>
      </w:pPr>
      <w:r>
        <w:rPr>
          <w:sz w:val="24"/>
        </w:rPr>
        <w:t>A-G college</w:t>
      </w:r>
      <w:r>
        <w:rPr>
          <w:spacing w:val="-3"/>
          <w:sz w:val="24"/>
        </w:rPr>
        <w:t xml:space="preserve"> </w:t>
      </w:r>
      <w:r>
        <w:rPr>
          <w:sz w:val="24"/>
        </w:rPr>
        <w:t>preparatory</w:t>
      </w:r>
      <w:r>
        <w:rPr>
          <w:spacing w:val="-4"/>
          <w:sz w:val="24"/>
        </w:rPr>
        <w:t xml:space="preserve"> </w:t>
      </w:r>
      <w:r>
        <w:rPr>
          <w:sz w:val="24"/>
        </w:rPr>
        <w:t>requirements</w:t>
      </w:r>
      <w:r>
        <w:rPr>
          <w:sz w:val="24"/>
        </w:rPr>
        <w:tab/>
        <w:t>- School Experience Survey</w:t>
      </w:r>
      <w:r>
        <w:rPr>
          <w:spacing w:val="-6"/>
          <w:sz w:val="24"/>
        </w:rPr>
        <w:t xml:space="preserve"> </w:t>
      </w:r>
      <w:r>
        <w:rPr>
          <w:sz w:val="24"/>
        </w:rPr>
        <w:t>analysis</w:t>
      </w:r>
    </w:p>
    <w:p w14:paraId="48634C34" w14:textId="77777777" w:rsidR="00AD0B7B" w:rsidRDefault="00C16BB6">
      <w:pPr>
        <w:pStyle w:val="ListParagraph"/>
        <w:numPr>
          <w:ilvl w:val="0"/>
          <w:numId w:val="16"/>
        </w:numPr>
        <w:tabs>
          <w:tab w:val="left" w:pos="1551"/>
          <w:tab w:val="left" w:pos="6601"/>
        </w:tabs>
        <w:ind w:left="1550" w:hanging="140"/>
        <w:rPr>
          <w:sz w:val="24"/>
        </w:rPr>
      </w:pPr>
      <w:r>
        <w:rPr>
          <w:sz w:val="24"/>
        </w:rPr>
        <w:t>Transition to middle and</w:t>
      </w:r>
      <w:r>
        <w:rPr>
          <w:spacing w:val="-4"/>
          <w:sz w:val="24"/>
        </w:rPr>
        <w:t xml:space="preserve"> </w:t>
      </w:r>
      <w:r>
        <w:rPr>
          <w:sz w:val="24"/>
        </w:rPr>
        <w:t>high</w:t>
      </w:r>
      <w:r>
        <w:rPr>
          <w:spacing w:val="-1"/>
          <w:sz w:val="24"/>
        </w:rPr>
        <w:t xml:space="preserve"> </w:t>
      </w:r>
      <w:r>
        <w:rPr>
          <w:sz w:val="24"/>
        </w:rPr>
        <w:t>school</w:t>
      </w:r>
      <w:r>
        <w:rPr>
          <w:sz w:val="24"/>
        </w:rPr>
        <w:tab/>
        <w:t>- Parents as advocates and</w:t>
      </w:r>
      <w:r>
        <w:rPr>
          <w:spacing w:val="-2"/>
          <w:sz w:val="24"/>
        </w:rPr>
        <w:t xml:space="preserve"> </w:t>
      </w:r>
      <w:r>
        <w:rPr>
          <w:sz w:val="24"/>
        </w:rPr>
        <w:t>leaders</w:t>
      </w:r>
    </w:p>
    <w:p w14:paraId="246F34AB" w14:textId="77777777" w:rsidR="00AD0B7B" w:rsidRDefault="00C16BB6">
      <w:pPr>
        <w:pStyle w:val="ListParagraph"/>
        <w:numPr>
          <w:ilvl w:val="0"/>
          <w:numId w:val="16"/>
        </w:numPr>
        <w:tabs>
          <w:tab w:val="left" w:pos="1551"/>
          <w:tab w:val="left" w:pos="6601"/>
        </w:tabs>
        <w:ind w:left="1550" w:hanging="140"/>
        <w:rPr>
          <w:sz w:val="24"/>
        </w:rPr>
      </w:pPr>
      <w:r>
        <w:rPr>
          <w:sz w:val="24"/>
        </w:rPr>
        <w:t>Student</w:t>
      </w:r>
      <w:r>
        <w:rPr>
          <w:spacing w:val="-1"/>
          <w:sz w:val="24"/>
        </w:rPr>
        <w:t xml:space="preserve"> </w:t>
      </w:r>
      <w:r>
        <w:rPr>
          <w:sz w:val="24"/>
        </w:rPr>
        <w:t>social-emotional</w:t>
      </w:r>
      <w:r>
        <w:rPr>
          <w:spacing w:val="-1"/>
          <w:sz w:val="24"/>
        </w:rPr>
        <w:t xml:space="preserve"> </w:t>
      </w:r>
      <w:r>
        <w:rPr>
          <w:sz w:val="24"/>
        </w:rPr>
        <w:t>support</w:t>
      </w:r>
      <w:r>
        <w:rPr>
          <w:sz w:val="24"/>
        </w:rPr>
        <w:tab/>
        <w:t>- Supporting good attendance</w:t>
      </w:r>
      <w:r>
        <w:rPr>
          <w:spacing w:val="-4"/>
          <w:sz w:val="24"/>
        </w:rPr>
        <w:t xml:space="preserve"> </w:t>
      </w:r>
      <w:r>
        <w:rPr>
          <w:sz w:val="24"/>
        </w:rPr>
        <w:t>habits</w:t>
      </w:r>
    </w:p>
    <w:p w14:paraId="59444C6D" w14:textId="77777777" w:rsidR="00AD0B7B" w:rsidRDefault="00C16BB6">
      <w:pPr>
        <w:pStyle w:val="ListParagraph"/>
        <w:numPr>
          <w:ilvl w:val="0"/>
          <w:numId w:val="16"/>
        </w:numPr>
        <w:tabs>
          <w:tab w:val="left" w:pos="1551"/>
          <w:tab w:val="left" w:pos="6601"/>
        </w:tabs>
        <w:ind w:left="1550" w:hanging="140"/>
        <w:rPr>
          <w:sz w:val="24"/>
        </w:rPr>
      </w:pPr>
      <w:r>
        <w:rPr>
          <w:sz w:val="24"/>
        </w:rPr>
        <w:t>Creating learning environments</w:t>
      </w:r>
      <w:r>
        <w:rPr>
          <w:spacing w:val="-5"/>
          <w:sz w:val="24"/>
        </w:rPr>
        <w:t xml:space="preserve"> </w:t>
      </w:r>
      <w:r>
        <w:rPr>
          <w:sz w:val="24"/>
        </w:rPr>
        <w:t>at</w:t>
      </w:r>
      <w:r>
        <w:rPr>
          <w:spacing w:val="-1"/>
          <w:sz w:val="24"/>
        </w:rPr>
        <w:t xml:space="preserve"> </w:t>
      </w:r>
      <w:r>
        <w:rPr>
          <w:sz w:val="24"/>
        </w:rPr>
        <w:t>home</w:t>
      </w:r>
      <w:r>
        <w:rPr>
          <w:sz w:val="24"/>
        </w:rPr>
        <w:tab/>
        <w:t>- Restorative Justice</w:t>
      </w:r>
      <w:r>
        <w:rPr>
          <w:spacing w:val="-3"/>
          <w:sz w:val="24"/>
        </w:rPr>
        <w:t xml:space="preserve"> </w:t>
      </w:r>
      <w:r>
        <w:rPr>
          <w:sz w:val="24"/>
        </w:rPr>
        <w:t>practices</w:t>
      </w:r>
    </w:p>
    <w:p w14:paraId="2C34D64E" w14:textId="77777777" w:rsidR="00AD0B7B" w:rsidRDefault="00C16BB6">
      <w:pPr>
        <w:pStyle w:val="ListParagraph"/>
        <w:numPr>
          <w:ilvl w:val="0"/>
          <w:numId w:val="16"/>
        </w:numPr>
        <w:tabs>
          <w:tab w:val="left" w:pos="1554"/>
          <w:tab w:val="left" w:pos="6601"/>
        </w:tabs>
        <w:ind w:left="1553" w:hanging="143"/>
        <w:rPr>
          <w:sz w:val="24"/>
        </w:rPr>
      </w:pPr>
      <w:r>
        <w:rPr>
          <w:sz w:val="24"/>
        </w:rPr>
        <w:t>LAUSD technology tools and the</w:t>
      </w:r>
      <w:r>
        <w:rPr>
          <w:spacing w:val="-10"/>
          <w:sz w:val="24"/>
        </w:rPr>
        <w:t xml:space="preserve"> </w:t>
      </w:r>
      <w:r>
        <w:rPr>
          <w:sz w:val="24"/>
        </w:rPr>
        <w:t>Parent</w:t>
      </w:r>
      <w:r>
        <w:rPr>
          <w:spacing w:val="2"/>
          <w:sz w:val="24"/>
        </w:rPr>
        <w:t xml:space="preserve"> </w:t>
      </w:r>
      <w:r>
        <w:rPr>
          <w:sz w:val="24"/>
        </w:rPr>
        <w:t>Portal</w:t>
      </w:r>
      <w:r>
        <w:rPr>
          <w:sz w:val="24"/>
        </w:rPr>
        <w:tab/>
        <w:t>- CA School</w:t>
      </w:r>
      <w:r>
        <w:rPr>
          <w:spacing w:val="-2"/>
          <w:sz w:val="24"/>
        </w:rPr>
        <w:t xml:space="preserve"> </w:t>
      </w:r>
      <w:r>
        <w:rPr>
          <w:sz w:val="24"/>
        </w:rPr>
        <w:t>Dashboard</w:t>
      </w:r>
    </w:p>
    <w:p w14:paraId="020E269C" w14:textId="77777777" w:rsidR="00AD0B7B" w:rsidRDefault="00C16BB6">
      <w:pPr>
        <w:pStyle w:val="ListParagraph"/>
        <w:numPr>
          <w:ilvl w:val="0"/>
          <w:numId w:val="16"/>
        </w:numPr>
        <w:tabs>
          <w:tab w:val="left" w:pos="1551"/>
          <w:tab w:val="left" w:pos="6601"/>
        </w:tabs>
        <w:ind w:left="1550" w:hanging="140"/>
        <w:rPr>
          <w:sz w:val="24"/>
        </w:rPr>
      </w:pPr>
      <w:r>
        <w:rPr>
          <w:sz w:val="24"/>
        </w:rPr>
        <w:t>Classroom</w:t>
      </w:r>
      <w:r>
        <w:rPr>
          <w:spacing w:val="-2"/>
          <w:sz w:val="24"/>
        </w:rPr>
        <w:t xml:space="preserve"> </w:t>
      </w:r>
      <w:r>
        <w:rPr>
          <w:sz w:val="24"/>
        </w:rPr>
        <w:t>observations</w:t>
      </w:r>
      <w:r>
        <w:rPr>
          <w:sz w:val="24"/>
        </w:rPr>
        <w:tab/>
        <w:t>- Transition to</w:t>
      </w:r>
      <w:r>
        <w:rPr>
          <w:spacing w:val="-1"/>
          <w:sz w:val="24"/>
        </w:rPr>
        <w:t xml:space="preserve"> </w:t>
      </w:r>
      <w:r>
        <w:rPr>
          <w:sz w:val="24"/>
        </w:rPr>
        <w:t>college</w:t>
      </w:r>
    </w:p>
    <w:p w14:paraId="73EBF1F4" w14:textId="77777777" w:rsidR="00AD0B7B" w:rsidRDefault="00C16BB6">
      <w:pPr>
        <w:pStyle w:val="ListParagraph"/>
        <w:numPr>
          <w:ilvl w:val="0"/>
          <w:numId w:val="16"/>
        </w:numPr>
        <w:tabs>
          <w:tab w:val="left" w:pos="1554"/>
          <w:tab w:val="left" w:pos="6601"/>
        </w:tabs>
        <w:ind w:left="1553" w:hanging="143"/>
        <w:rPr>
          <w:sz w:val="24"/>
        </w:rPr>
      </w:pPr>
      <w:r>
        <w:rPr>
          <w:sz w:val="24"/>
        </w:rPr>
        <w:t>Individual</w:t>
      </w:r>
      <w:r>
        <w:rPr>
          <w:spacing w:val="-2"/>
          <w:sz w:val="24"/>
        </w:rPr>
        <w:t xml:space="preserve"> </w:t>
      </w:r>
      <w:r>
        <w:rPr>
          <w:sz w:val="24"/>
        </w:rPr>
        <w:t>Transition</w:t>
      </w:r>
      <w:r>
        <w:rPr>
          <w:spacing w:val="-1"/>
          <w:sz w:val="24"/>
        </w:rPr>
        <w:t xml:space="preserve"> </w:t>
      </w:r>
      <w:r>
        <w:rPr>
          <w:sz w:val="24"/>
        </w:rPr>
        <w:t>Plans</w:t>
      </w:r>
      <w:r>
        <w:rPr>
          <w:sz w:val="24"/>
        </w:rPr>
        <w:tab/>
        <w:t>- How to resolve conflict safely</w:t>
      </w:r>
    </w:p>
    <w:p w14:paraId="3DAE2231" w14:textId="77777777" w:rsidR="00AD0B7B" w:rsidRDefault="00C16BB6">
      <w:pPr>
        <w:pStyle w:val="ListParagraph"/>
        <w:numPr>
          <w:ilvl w:val="0"/>
          <w:numId w:val="16"/>
        </w:numPr>
        <w:tabs>
          <w:tab w:val="left" w:pos="1520"/>
          <w:tab w:val="left" w:pos="6601"/>
        </w:tabs>
        <w:ind w:left="1519" w:hanging="140"/>
        <w:rPr>
          <w:sz w:val="24"/>
        </w:rPr>
      </w:pPr>
      <w:r>
        <w:rPr>
          <w:sz w:val="24"/>
        </w:rPr>
        <w:t>Understanding school and</w:t>
      </w:r>
      <w:r>
        <w:rPr>
          <w:spacing w:val="-4"/>
          <w:sz w:val="24"/>
        </w:rPr>
        <w:t xml:space="preserve"> </w:t>
      </w:r>
      <w:r>
        <w:rPr>
          <w:sz w:val="24"/>
        </w:rPr>
        <w:t>District</w:t>
      </w:r>
      <w:r>
        <w:rPr>
          <w:spacing w:val="-1"/>
          <w:sz w:val="24"/>
        </w:rPr>
        <w:t xml:space="preserve"> </w:t>
      </w:r>
      <w:r>
        <w:rPr>
          <w:sz w:val="24"/>
        </w:rPr>
        <w:t>budgeting</w:t>
      </w:r>
      <w:r>
        <w:rPr>
          <w:sz w:val="24"/>
        </w:rPr>
        <w:tab/>
        <w:t>- Understanding the SPSA and</w:t>
      </w:r>
      <w:r>
        <w:rPr>
          <w:spacing w:val="-5"/>
          <w:sz w:val="24"/>
        </w:rPr>
        <w:t xml:space="preserve"> </w:t>
      </w:r>
      <w:r>
        <w:rPr>
          <w:sz w:val="24"/>
        </w:rPr>
        <w:t>the</w:t>
      </w:r>
    </w:p>
    <w:p w14:paraId="5C6288A4" w14:textId="77777777" w:rsidR="00AD0B7B" w:rsidRDefault="00C16BB6">
      <w:pPr>
        <w:pStyle w:val="ListParagraph"/>
        <w:numPr>
          <w:ilvl w:val="0"/>
          <w:numId w:val="16"/>
        </w:numPr>
        <w:tabs>
          <w:tab w:val="left" w:pos="1520"/>
          <w:tab w:val="left" w:pos="6781"/>
        </w:tabs>
        <w:ind w:left="1519" w:hanging="140"/>
        <w:rPr>
          <w:sz w:val="24"/>
        </w:rPr>
      </w:pPr>
      <w:r>
        <w:rPr>
          <w:sz w:val="24"/>
        </w:rPr>
        <w:t>Requesting</w:t>
      </w:r>
      <w:r>
        <w:rPr>
          <w:spacing w:val="-5"/>
          <w:sz w:val="24"/>
        </w:rPr>
        <w:t xml:space="preserve"> </w:t>
      </w:r>
      <w:r>
        <w:rPr>
          <w:sz w:val="24"/>
        </w:rPr>
        <w:t>translation</w:t>
      </w:r>
      <w:r>
        <w:rPr>
          <w:spacing w:val="-1"/>
          <w:sz w:val="24"/>
        </w:rPr>
        <w:t xml:space="preserve"> </w:t>
      </w:r>
      <w:r>
        <w:rPr>
          <w:sz w:val="24"/>
        </w:rPr>
        <w:t>services</w:t>
      </w:r>
      <w:r>
        <w:rPr>
          <w:sz w:val="24"/>
        </w:rPr>
        <w:tab/>
        <w:t>SPSA evaluation</w:t>
      </w:r>
    </w:p>
    <w:p w14:paraId="4B20E96C" w14:textId="77777777" w:rsidR="00AD0B7B" w:rsidRDefault="00C16BB6">
      <w:pPr>
        <w:pStyle w:val="ListParagraph"/>
        <w:numPr>
          <w:ilvl w:val="0"/>
          <w:numId w:val="16"/>
        </w:numPr>
        <w:tabs>
          <w:tab w:val="left" w:pos="1520"/>
        </w:tabs>
        <w:ind w:left="1519" w:hanging="140"/>
        <w:rPr>
          <w:sz w:val="24"/>
        </w:rPr>
      </w:pPr>
      <w:r>
        <w:rPr>
          <w:sz w:val="24"/>
        </w:rPr>
        <w:t>Student success on Smarter Balanced Assessments and other</w:t>
      </w:r>
      <w:r>
        <w:rPr>
          <w:spacing w:val="-4"/>
          <w:sz w:val="24"/>
        </w:rPr>
        <w:t xml:space="preserve"> </w:t>
      </w:r>
      <w:r>
        <w:rPr>
          <w:sz w:val="24"/>
        </w:rPr>
        <w:t>exams</w:t>
      </w:r>
    </w:p>
    <w:p w14:paraId="48A7B903" w14:textId="77777777" w:rsidR="00AD0B7B" w:rsidRDefault="00C16BB6">
      <w:pPr>
        <w:pStyle w:val="ListParagraph"/>
        <w:numPr>
          <w:ilvl w:val="0"/>
          <w:numId w:val="16"/>
        </w:numPr>
        <w:tabs>
          <w:tab w:val="left" w:pos="1520"/>
        </w:tabs>
        <w:ind w:left="1519" w:hanging="140"/>
        <w:rPr>
          <w:sz w:val="24"/>
        </w:rPr>
      </w:pPr>
      <w:r>
        <w:rPr>
          <w:sz w:val="24"/>
        </w:rPr>
        <w:t>Understanding the Single Plan for Student</w:t>
      </w:r>
      <w:r>
        <w:rPr>
          <w:spacing w:val="-4"/>
          <w:sz w:val="24"/>
        </w:rPr>
        <w:t xml:space="preserve"> </w:t>
      </w:r>
      <w:r>
        <w:rPr>
          <w:sz w:val="24"/>
        </w:rPr>
        <w:t>Achievement</w:t>
      </w:r>
    </w:p>
    <w:p w14:paraId="65718DB1" w14:textId="77777777" w:rsidR="00AD0B7B" w:rsidRDefault="00C16BB6">
      <w:pPr>
        <w:pStyle w:val="ListParagraph"/>
        <w:numPr>
          <w:ilvl w:val="0"/>
          <w:numId w:val="16"/>
        </w:numPr>
        <w:tabs>
          <w:tab w:val="left" w:pos="1520"/>
        </w:tabs>
        <w:ind w:right="1769" w:hanging="123"/>
        <w:rPr>
          <w:sz w:val="24"/>
        </w:rPr>
      </w:pPr>
      <w:r>
        <w:rPr>
          <w:sz w:val="24"/>
        </w:rPr>
        <w:t>Special Education programs, including a glossary pamphlet of terms used</w:t>
      </w:r>
      <w:r>
        <w:rPr>
          <w:spacing w:val="-14"/>
          <w:sz w:val="24"/>
        </w:rPr>
        <w:t xml:space="preserve"> </w:t>
      </w:r>
      <w:r>
        <w:rPr>
          <w:sz w:val="24"/>
        </w:rPr>
        <w:t>in Individualized Education</w:t>
      </w:r>
      <w:r>
        <w:rPr>
          <w:spacing w:val="-1"/>
          <w:sz w:val="24"/>
        </w:rPr>
        <w:t xml:space="preserve"> </w:t>
      </w:r>
      <w:r>
        <w:rPr>
          <w:sz w:val="24"/>
        </w:rPr>
        <w:t>Plans</w:t>
      </w:r>
    </w:p>
    <w:p w14:paraId="5055A4D4" w14:textId="77777777" w:rsidR="00AD0B7B" w:rsidRDefault="00AD0B7B">
      <w:pPr>
        <w:pStyle w:val="BodyText"/>
        <w:spacing w:before="5"/>
        <w:rPr>
          <w:sz w:val="25"/>
        </w:rPr>
      </w:pPr>
    </w:p>
    <w:p w14:paraId="00A13794" w14:textId="77777777" w:rsidR="00AD0B7B" w:rsidRDefault="00C16BB6">
      <w:pPr>
        <w:pStyle w:val="ListParagraph"/>
        <w:numPr>
          <w:ilvl w:val="0"/>
          <w:numId w:val="17"/>
        </w:numPr>
        <w:tabs>
          <w:tab w:val="left" w:pos="1560"/>
          <w:tab w:val="left" w:pos="1561"/>
        </w:tabs>
        <w:ind w:right="710"/>
        <w:rPr>
          <w:sz w:val="24"/>
        </w:rPr>
      </w:pPr>
      <w:r>
        <w:rPr>
          <w:sz w:val="24"/>
        </w:rPr>
        <w:t>Parent education modules and materials will be made available on the District’s</w:t>
      </w:r>
      <w:r>
        <w:rPr>
          <w:spacing w:val="-21"/>
          <w:sz w:val="24"/>
        </w:rPr>
        <w:t xml:space="preserve"> </w:t>
      </w:r>
      <w:r>
        <w:rPr>
          <w:sz w:val="24"/>
        </w:rPr>
        <w:t>Parent and Community Services website to differentiate the means of training families and school</w:t>
      </w:r>
      <w:r>
        <w:rPr>
          <w:spacing w:val="-1"/>
          <w:sz w:val="24"/>
        </w:rPr>
        <w:t xml:space="preserve"> </w:t>
      </w:r>
      <w:r>
        <w:rPr>
          <w:sz w:val="24"/>
        </w:rPr>
        <w:t>staff.</w:t>
      </w:r>
    </w:p>
    <w:p w14:paraId="43DDE515" w14:textId="77777777" w:rsidR="00AD0B7B" w:rsidRDefault="00C16BB6">
      <w:pPr>
        <w:pStyle w:val="BodyText"/>
        <w:spacing w:before="3"/>
        <w:rPr>
          <w:sz w:val="20"/>
        </w:rPr>
      </w:pPr>
      <w:r>
        <w:rPr>
          <w:noProof/>
        </w:rPr>
        <w:drawing>
          <wp:anchor distT="0" distB="0" distL="0" distR="0" simplePos="0" relativeHeight="11" behindDoc="0" locked="0" layoutInCell="1" allowOverlap="1" wp14:anchorId="3C2C2931" wp14:editId="05351EBC">
            <wp:simplePos x="0" y="0"/>
            <wp:positionH relativeFrom="page">
              <wp:posOffset>2540635</wp:posOffset>
            </wp:positionH>
            <wp:positionV relativeFrom="paragraph">
              <wp:posOffset>173327</wp:posOffset>
            </wp:positionV>
            <wp:extent cx="2678671" cy="204787"/>
            <wp:effectExtent l="0" t="0" r="0" b="0"/>
            <wp:wrapTopAndBottom/>
            <wp:docPr id="5" name="image2.png" descr="divider lin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2678671" cy="204787"/>
                    </a:xfrm>
                    <a:prstGeom prst="rect">
                      <a:avLst/>
                    </a:prstGeom>
                  </pic:spPr>
                </pic:pic>
              </a:graphicData>
            </a:graphic>
          </wp:anchor>
        </w:drawing>
      </w:r>
    </w:p>
    <w:p w14:paraId="32AA38F0" w14:textId="77777777" w:rsidR="00AD0B7B" w:rsidRDefault="00AD0B7B">
      <w:pPr>
        <w:pStyle w:val="BodyText"/>
        <w:spacing w:before="1"/>
        <w:rPr>
          <w:sz w:val="23"/>
        </w:rPr>
      </w:pPr>
    </w:p>
    <w:p w14:paraId="47571A1E" w14:textId="77777777" w:rsidR="00AD0B7B" w:rsidRDefault="00C16BB6">
      <w:pPr>
        <w:pStyle w:val="Heading1"/>
        <w:ind w:left="1020" w:right="689"/>
        <w:jc w:val="left"/>
      </w:pPr>
      <w:r>
        <w:t>Mandate C: Coordinate and integrate parent and family engagement strategies under this part with parent and family engagement strategies, to the extent feasible and appropriate, with other relevant Federal, State, and local laws and programs.</w:t>
      </w:r>
    </w:p>
    <w:p w14:paraId="7391BCF3" w14:textId="77777777" w:rsidR="00AD0B7B" w:rsidRDefault="00AD0B7B">
      <w:pPr>
        <w:pStyle w:val="BodyText"/>
        <w:spacing w:before="1"/>
        <w:rPr>
          <w:b/>
          <w:sz w:val="25"/>
        </w:rPr>
      </w:pPr>
    </w:p>
    <w:p w14:paraId="390A9E21" w14:textId="77777777" w:rsidR="00AD0B7B" w:rsidRDefault="00C16BB6">
      <w:pPr>
        <w:pStyle w:val="BodyText"/>
        <w:ind w:left="1051" w:right="835"/>
      </w:pPr>
      <w:r>
        <w:t>To address this mandate, the District will coordinate and integrate its family engagement programs and trainings with those of other District units. Examples include:</w:t>
      </w:r>
    </w:p>
    <w:p w14:paraId="67612889" w14:textId="77777777" w:rsidR="00AD0B7B" w:rsidRDefault="00AD0B7B">
      <w:pPr>
        <w:sectPr w:rsidR="00AD0B7B">
          <w:pgSz w:w="12240" w:h="15840"/>
          <w:pgMar w:top="1720" w:right="1040" w:bottom="1260" w:left="600" w:header="718" w:footer="1066" w:gutter="0"/>
          <w:cols w:space="720"/>
        </w:sectPr>
      </w:pPr>
    </w:p>
    <w:p w14:paraId="155CF3BA" w14:textId="77777777" w:rsidR="00AD0B7B" w:rsidRDefault="00AD0B7B">
      <w:pPr>
        <w:pStyle w:val="BodyText"/>
        <w:spacing w:before="2"/>
        <w:rPr>
          <w:sz w:val="21"/>
        </w:rPr>
      </w:pPr>
    </w:p>
    <w:p w14:paraId="29FEE5E3" w14:textId="77777777" w:rsidR="00AD0B7B" w:rsidRDefault="00CE5E43">
      <w:pPr>
        <w:pStyle w:val="BodyText"/>
        <w:spacing w:line="46" w:lineRule="exact"/>
        <w:ind w:left="307"/>
        <w:rPr>
          <w:sz w:val="4"/>
        </w:rPr>
      </w:pPr>
      <w:r>
        <w:rPr>
          <w:noProof/>
          <w:sz w:val="4"/>
        </w:rPr>
        <mc:AlternateContent>
          <mc:Choice Requires="wpg">
            <w:drawing>
              <wp:inline distT="0" distB="0" distL="0" distR="0" wp14:anchorId="61E8D548" wp14:editId="3C4B13D5">
                <wp:extent cx="6400800" cy="28575"/>
                <wp:effectExtent l="0" t="0" r="0" b="0"/>
                <wp:docPr id="5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58" name="Line 44"/>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B7F770" id="Group 43"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">
                <v:line id="Line 44"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" strokeweight="2.25pt">
                  <o:lock v:ext="edit" shapetype="f"/>
                </v:line>
                <w10:anchorlock/>
              </v:group>
            </w:pict>
          </mc:Fallback>
        </mc:AlternateContent>
      </w:r>
    </w:p>
    <w:p w14:paraId="32C5FB99" w14:textId="77777777" w:rsidR="00AD0B7B" w:rsidRDefault="00AD0B7B">
      <w:pPr>
        <w:pStyle w:val="BodyText"/>
        <w:rPr>
          <w:sz w:val="11"/>
        </w:rPr>
      </w:pPr>
    </w:p>
    <w:p w14:paraId="7051F705" w14:textId="77777777" w:rsidR="00AD0B7B" w:rsidRDefault="00C16BB6">
      <w:pPr>
        <w:pStyle w:val="BodyText"/>
        <w:spacing w:before="90"/>
        <w:ind w:right="398"/>
        <w:jc w:val="right"/>
      </w:pPr>
      <w:r>
        <w:t>Attachment B</w:t>
      </w:r>
    </w:p>
    <w:p w14:paraId="137E5DE0" w14:textId="77777777" w:rsidR="00AD0B7B" w:rsidRDefault="00AD0B7B">
      <w:pPr>
        <w:pStyle w:val="BodyText"/>
        <w:spacing w:before="5"/>
        <w:rPr>
          <w:sz w:val="25"/>
        </w:rPr>
      </w:pPr>
    </w:p>
    <w:p w14:paraId="71E412F1" w14:textId="77777777" w:rsidR="00AD0B7B" w:rsidRDefault="00C16BB6">
      <w:pPr>
        <w:pStyle w:val="ListParagraph"/>
        <w:numPr>
          <w:ilvl w:val="0"/>
          <w:numId w:val="17"/>
        </w:numPr>
        <w:tabs>
          <w:tab w:val="left" w:pos="1560"/>
          <w:tab w:val="left" w:pos="1561"/>
        </w:tabs>
        <w:ind w:right="716"/>
        <w:rPr>
          <w:sz w:val="24"/>
        </w:rPr>
      </w:pPr>
      <w:r>
        <w:rPr>
          <w:sz w:val="24"/>
        </w:rPr>
        <w:t>Multilingual and Multicultural Education Department: Coordination is centered on informing parents of English Learner and Standard English Learner students of the District’s Master Plan for English Learners through parent workshops. Parents</w:t>
      </w:r>
      <w:r>
        <w:rPr>
          <w:spacing w:val="-22"/>
          <w:sz w:val="24"/>
        </w:rPr>
        <w:t xml:space="preserve"> </w:t>
      </w:r>
      <w:r>
        <w:rPr>
          <w:sz w:val="24"/>
        </w:rPr>
        <w:t>provide input on this plan and guide all of the recommendations regarding the modules to be developed. In addition, parents are engaged in supporting the District’s efforts to increase bilingualism and</w:t>
      </w:r>
      <w:r>
        <w:rPr>
          <w:spacing w:val="-1"/>
          <w:sz w:val="24"/>
        </w:rPr>
        <w:t xml:space="preserve"> </w:t>
      </w:r>
      <w:r>
        <w:rPr>
          <w:sz w:val="24"/>
        </w:rPr>
        <w:t>biliteracy.</w:t>
      </w:r>
    </w:p>
    <w:p w14:paraId="55B7AD12" w14:textId="77777777" w:rsidR="00AD0B7B" w:rsidRDefault="00AD0B7B">
      <w:pPr>
        <w:pStyle w:val="BodyText"/>
        <w:spacing w:before="10"/>
        <w:rPr>
          <w:sz w:val="23"/>
        </w:rPr>
      </w:pPr>
    </w:p>
    <w:p w14:paraId="02777FC2" w14:textId="77777777" w:rsidR="00AD0B7B" w:rsidRDefault="00C16BB6">
      <w:pPr>
        <w:pStyle w:val="ListParagraph"/>
        <w:numPr>
          <w:ilvl w:val="0"/>
          <w:numId w:val="17"/>
        </w:numPr>
        <w:tabs>
          <w:tab w:val="left" w:pos="1560"/>
          <w:tab w:val="left" w:pos="1561"/>
        </w:tabs>
        <w:spacing w:before="1"/>
        <w:ind w:right="406"/>
        <w:rPr>
          <w:sz w:val="24"/>
        </w:rPr>
      </w:pPr>
      <w:r>
        <w:rPr>
          <w:sz w:val="24"/>
        </w:rPr>
        <w:t>Division of Instruction: Coordination is centered on the development of parent training tools to increase parent and family awareness of various instructional initiatives in LAUSD and the critical academic milestones on the path to college- and</w:t>
      </w:r>
      <w:r>
        <w:rPr>
          <w:spacing w:val="-12"/>
          <w:sz w:val="24"/>
        </w:rPr>
        <w:t xml:space="preserve"> </w:t>
      </w:r>
      <w:r>
        <w:rPr>
          <w:sz w:val="24"/>
        </w:rPr>
        <w:t>career-readiness.</w:t>
      </w:r>
    </w:p>
    <w:p w14:paraId="3D6CDE63" w14:textId="77777777" w:rsidR="00AD0B7B" w:rsidRDefault="00AD0B7B">
      <w:pPr>
        <w:pStyle w:val="BodyText"/>
        <w:spacing w:before="10"/>
        <w:rPr>
          <w:sz w:val="23"/>
        </w:rPr>
      </w:pPr>
    </w:p>
    <w:p w14:paraId="149C5C8D" w14:textId="77777777" w:rsidR="00AD0B7B" w:rsidRDefault="00C16BB6">
      <w:pPr>
        <w:pStyle w:val="ListParagraph"/>
        <w:numPr>
          <w:ilvl w:val="0"/>
          <w:numId w:val="17"/>
        </w:numPr>
        <w:tabs>
          <w:tab w:val="left" w:pos="1560"/>
          <w:tab w:val="left" w:pos="1561"/>
        </w:tabs>
        <w:spacing w:before="1"/>
        <w:ind w:right="472"/>
        <w:rPr>
          <w:sz w:val="24"/>
        </w:rPr>
      </w:pPr>
      <w:r>
        <w:rPr>
          <w:sz w:val="24"/>
        </w:rPr>
        <w:t>Division of Special Education: Coordination focuses on providing parent trainings on the Modified Consent Decree (MCD), bullying, and helping parents understand the special learning needs of their children. Topics include understanding the Individualized Education Plan, resolving conflict, and ensuring the safety of students with special needs at schools.</w:t>
      </w:r>
    </w:p>
    <w:p w14:paraId="4D975CDF" w14:textId="77777777" w:rsidR="00AD0B7B" w:rsidRDefault="00AD0B7B">
      <w:pPr>
        <w:pStyle w:val="BodyText"/>
        <w:spacing w:before="10"/>
        <w:rPr>
          <w:sz w:val="23"/>
        </w:rPr>
      </w:pPr>
    </w:p>
    <w:p w14:paraId="42D2B413" w14:textId="77777777" w:rsidR="00AD0B7B" w:rsidRDefault="00C16BB6">
      <w:pPr>
        <w:pStyle w:val="ListParagraph"/>
        <w:numPr>
          <w:ilvl w:val="0"/>
          <w:numId w:val="17"/>
        </w:numPr>
        <w:tabs>
          <w:tab w:val="left" w:pos="1560"/>
          <w:tab w:val="left" w:pos="1561"/>
        </w:tabs>
        <w:spacing w:line="294" w:lineRule="exact"/>
        <w:ind w:hanging="450"/>
        <w:rPr>
          <w:sz w:val="24"/>
        </w:rPr>
      </w:pPr>
      <w:r>
        <w:rPr>
          <w:sz w:val="24"/>
        </w:rPr>
        <w:t>Information Technology Division: Coordination is centered on the</w:t>
      </w:r>
      <w:r>
        <w:rPr>
          <w:spacing w:val="-7"/>
          <w:sz w:val="24"/>
        </w:rPr>
        <w:t xml:space="preserve"> </w:t>
      </w:r>
      <w:r>
        <w:rPr>
          <w:sz w:val="24"/>
        </w:rPr>
        <w:t>Information</w:t>
      </w:r>
    </w:p>
    <w:p w14:paraId="2853074F" w14:textId="77777777" w:rsidR="00AD0B7B" w:rsidRDefault="00C16BB6">
      <w:pPr>
        <w:pStyle w:val="BodyText"/>
        <w:ind w:left="1560" w:right="841"/>
      </w:pPr>
      <w:r>
        <w:t xml:space="preserve">Technology Division’s initiative to develop, promote and train schools on web-based tools for parents that help support student achievement. Examples include the Parent Portal, access to LAUSD online applications for </w:t>
      </w:r>
      <w:proofErr w:type="spellStart"/>
      <w:r>
        <w:t>eChoices</w:t>
      </w:r>
      <w:proofErr w:type="spellEnd"/>
      <w:r>
        <w:t>, and school volunteer programs.</w:t>
      </w:r>
    </w:p>
    <w:p w14:paraId="144C2357" w14:textId="77777777" w:rsidR="00AD0B7B" w:rsidRDefault="00AD0B7B">
      <w:pPr>
        <w:pStyle w:val="BodyText"/>
      </w:pPr>
    </w:p>
    <w:p w14:paraId="47F47894" w14:textId="77777777" w:rsidR="00AD0B7B" w:rsidRDefault="00C16BB6">
      <w:pPr>
        <w:pStyle w:val="ListParagraph"/>
        <w:numPr>
          <w:ilvl w:val="0"/>
          <w:numId w:val="17"/>
        </w:numPr>
        <w:tabs>
          <w:tab w:val="left" w:pos="1560"/>
          <w:tab w:val="left" w:pos="1561"/>
        </w:tabs>
        <w:ind w:right="409"/>
        <w:rPr>
          <w:sz w:val="24"/>
        </w:rPr>
      </w:pPr>
      <w:r>
        <w:rPr>
          <w:sz w:val="24"/>
        </w:rPr>
        <w:t>Beyond the Bell: Coordination is centered on PCS’s promotion of Beyond the Bell’s Expanded Learning and Enrichment Program and intervention programming with parents Districtwide. These programs provide extra-curricular and tutoring programs for</w:t>
      </w:r>
      <w:r>
        <w:rPr>
          <w:spacing w:val="-14"/>
          <w:sz w:val="24"/>
        </w:rPr>
        <w:t xml:space="preserve"> </w:t>
      </w:r>
      <w:r>
        <w:rPr>
          <w:sz w:val="24"/>
        </w:rPr>
        <w:t>students.</w:t>
      </w:r>
    </w:p>
    <w:p w14:paraId="08C2938B" w14:textId="77777777" w:rsidR="00AD0B7B" w:rsidRDefault="00AD0B7B">
      <w:pPr>
        <w:pStyle w:val="BodyText"/>
        <w:spacing w:before="1"/>
      </w:pPr>
    </w:p>
    <w:p w14:paraId="2BA303CE" w14:textId="77777777" w:rsidR="00AD0B7B" w:rsidRDefault="00C16BB6">
      <w:pPr>
        <w:pStyle w:val="ListParagraph"/>
        <w:numPr>
          <w:ilvl w:val="0"/>
          <w:numId w:val="17"/>
        </w:numPr>
        <w:tabs>
          <w:tab w:val="left" w:pos="1560"/>
          <w:tab w:val="left" w:pos="1561"/>
        </w:tabs>
        <w:ind w:right="583"/>
        <w:rPr>
          <w:sz w:val="24"/>
        </w:rPr>
      </w:pPr>
      <w:r>
        <w:rPr>
          <w:sz w:val="24"/>
        </w:rPr>
        <w:t>Access, Equity and Acceleration: Coordination is focused on identifying research and evidence-based strategies for narrowing the opportunity and achievement gaps for underserved student groups, with particular training and engagement provided for the parents of African American and Latino students. Information will be communicated</w:t>
      </w:r>
      <w:r>
        <w:rPr>
          <w:spacing w:val="-14"/>
          <w:sz w:val="24"/>
        </w:rPr>
        <w:t xml:space="preserve"> </w:t>
      </w:r>
      <w:r>
        <w:rPr>
          <w:sz w:val="24"/>
        </w:rPr>
        <w:t>to parents as strategies are applied and data is generated about student</w:t>
      </w:r>
      <w:r>
        <w:rPr>
          <w:spacing w:val="-4"/>
          <w:sz w:val="24"/>
        </w:rPr>
        <w:t xml:space="preserve"> </w:t>
      </w:r>
      <w:r>
        <w:rPr>
          <w:sz w:val="24"/>
        </w:rPr>
        <w:t>improvement.</w:t>
      </w:r>
    </w:p>
    <w:p w14:paraId="27D5B42E" w14:textId="77777777" w:rsidR="00AD0B7B" w:rsidRDefault="00AD0B7B">
      <w:pPr>
        <w:pStyle w:val="BodyText"/>
        <w:spacing w:before="11"/>
        <w:rPr>
          <w:sz w:val="23"/>
        </w:rPr>
      </w:pPr>
    </w:p>
    <w:p w14:paraId="4C6E00FB" w14:textId="77777777" w:rsidR="00AD0B7B" w:rsidRDefault="00C16BB6">
      <w:pPr>
        <w:pStyle w:val="ListParagraph"/>
        <w:numPr>
          <w:ilvl w:val="0"/>
          <w:numId w:val="17"/>
        </w:numPr>
        <w:tabs>
          <w:tab w:val="left" w:pos="1560"/>
          <w:tab w:val="left" w:pos="1561"/>
        </w:tabs>
        <w:ind w:right="982"/>
        <w:rPr>
          <w:sz w:val="24"/>
        </w:rPr>
      </w:pPr>
      <w:r>
        <w:rPr>
          <w:sz w:val="24"/>
        </w:rPr>
        <w:t>Student Integration Services: Coordination is centered on the dissemination of information about the various choices for student enrollment, including the</w:t>
      </w:r>
      <w:r>
        <w:rPr>
          <w:spacing w:val="-12"/>
          <w:sz w:val="24"/>
        </w:rPr>
        <w:t xml:space="preserve"> </w:t>
      </w:r>
      <w:r>
        <w:rPr>
          <w:sz w:val="24"/>
        </w:rPr>
        <w:t>LAUSD Magnet program and Permits with Transportation (PWT)</w:t>
      </w:r>
      <w:r>
        <w:rPr>
          <w:spacing w:val="-4"/>
          <w:sz w:val="24"/>
        </w:rPr>
        <w:t xml:space="preserve"> </w:t>
      </w:r>
      <w:r>
        <w:rPr>
          <w:sz w:val="24"/>
        </w:rPr>
        <w:t>program.</w:t>
      </w:r>
    </w:p>
    <w:p w14:paraId="332886D5" w14:textId="77777777" w:rsidR="00AD0B7B" w:rsidRDefault="00AD0B7B">
      <w:pPr>
        <w:pStyle w:val="BodyText"/>
        <w:spacing w:before="10"/>
        <w:rPr>
          <w:sz w:val="23"/>
        </w:rPr>
      </w:pPr>
    </w:p>
    <w:p w14:paraId="34C97791" w14:textId="77777777" w:rsidR="00AD0B7B" w:rsidRDefault="00C16BB6">
      <w:pPr>
        <w:pStyle w:val="ListParagraph"/>
        <w:numPr>
          <w:ilvl w:val="0"/>
          <w:numId w:val="17"/>
        </w:numPr>
        <w:tabs>
          <w:tab w:val="left" w:pos="1560"/>
          <w:tab w:val="left" w:pos="1561"/>
        </w:tabs>
        <w:ind w:right="568"/>
        <w:rPr>
          <w:sz w:val="24"/>
        </w:rPr>
      </w:pPr>
      <w:r>
        <w:rPr>
          <w:sz w:val="24"/>
        </w:rPr>
        <w:t>Office of Data and Accountability: Coordination aims to promote parent participation</w:t>
      </w:r>
      <w:r>
        <w:rPr>
          <w:spacing w:val="-15"/>
          <w:sz w:val="24"/>
        </w:rPr>
        <w:t xml:space="preserve"> </w:t>
      </w:r>
      <w:r>
        <w:rPr>
          <w:sz w:val="24"/>
        </w:rPr>
        <w:t>in the School Experience Survey and to communicate with LAUSD families and community members about state testing and accountability reports, including the CA School</w:t>
      </w:r>
      <w:r>
        <w:rPr>
          <w:spacing w:val="-1"/>
          <w:sz w:val="24"/>
        </w:rPr>
        <w:t xml:space="preserve"> </w:t>
      </w:r>
      <w:r>
        <w:rPr>
          <w:sz w:val="24"/>
        </w:rPr>
        <w:t>Dashboard.</w:t>
      </w:r>
    </w:p>
    <w:p w14:paraId="2FFCB584" w14:textId="77777777" w:rsidR="00AD0B7B" w:rsidRDefault="00AD0B7B">
      <w:pPr>
        <w:rPr>
          <w:sz w:val="24"/>
        </w:rPr>
        <w:sectPr w:rsidR="00AD0B7B">
          <w:pgSz w:w="12240" w:h="15840"/>
          <w:pgMar w:top="1720" w:right="1040" w:bottom="1260" w:left="600" w:header="718" w:footer="1066" w:gutter="0"/>
          <w:cols w:space="720"/>
        </w:sectPr>
      </w:pPr>
    </w:p>
    <w:p w14:paraId="0CCC5981" w14:textId="77777777" w:rsidR="00AD0B7B" w:rsidRDefault="00AD0B7B">
      <w:pPr>
        <w:pStyle w:val="BodyText"/>
        <w:spacing w:before="2"/>
        <w:rPr>
          <w:sz w:val="21"/>
        </w:rPr>
      </w:pPr>
    </w:p>
    <w:p w14:paraId="16926775" w14:textId="77777777" w:rsidR="00AD0B7B" w:rsidRDefault="00CE5E43">
      <w:pPr>
        <w:pStyle w:val="BodyText"/>
        <w:spacing w:line="46" w:lineRule="exact"/>
        <w:ind w:left="307"/>
        <w:rPr>
          <w:sz w:val="4"/>
        </w:rPr>
      </w:pPr>
      <w:r>
        <w:rPr>
          <w:noProof/>
          <w:sz w:val="4"/>
        </w:rPr>
        <mc:AlternateContent>
          <mc:Choice Requires="wpg">
            <w:drawing>
              <wp:inline distT="0" distB="0" distL="0" distR="0" wp14:anchorId="2744A2B4" wp14:editId="0F22A271">
                <wp:extent cx="6400800" cy="28575"/>
                <wp:effectExtent l="0" t="0" r="0" b="0"/>
                <wp:docPr id="5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56" name="Line 42"/>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EC6662" id="Group 41"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">
                <v:line id="Line 42"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" strokeweight="2.25pt">
                  <o:lock v:ext="edit" shapetype="f"/>
                </v:line>
                <w10:anchorlock/>
              </v:group>
            </w:pict>
          </mc:Fallback>
        </mc:AlternateContent>
      </w:r>
    </w:p>
    <w:p w14:paraId="0997B2D2" w14:textId="77777777" w:rsidR="00AD0B7B" w:rsidRDefault="00AD0B7B">
      <w:pPr>
        <w:pStyle w:val="BodyText"/>
        <w:rPr>
          <w:sz w:val="11"/>
        </w:rPr>
      </w:pPr>
    </w:p>
    <w:p w14:paraId="1BB3E86D" w14:textId="77777777" w:rsidR="00AD0B7B" w:rsidRDefault="00C16BB6">
      <w:pPr>
        <w:pStyle w:val="BodyText"/>
        <w:spacing w:before="90"/>
        <w:ind w:right="398"/>
        <w:jc w:val="right"/>
      </w:pPr>
      <w:r>
        <w:t>Attachment B</w:t>
      </w:r>
    </w:p>
    <w:p w14:paraId="5FE851AC" w14:textId="77777777" w:rsidR="00AD0B7B" w:rsidRDefault="00AD0B7B">
      <w:pPr>
        <w:pStyle w:val="BodyText"/>
        <w:spacing w:before="5"/>
        <w:rPr>
          <w:sz w:val="25"/>
        </w:rPr>
      </w:pPr>
    </w:p>
    <w:p w14:paraId="6E921689" w14:textId="77777777" w:rsidR="00AD0B7B" w:rsidRDefault="00C16BB6">
      <w:pPr>
        <w:pStyle w:val="ListParagraph"/>
        <w:numPr>
          <w:ilvl w:val="0"/>
          <w:numId w:val="17"/>
        </w:numPr>
        <w:tabs>
          <w:tab w:val="left" w:pos="1560"/>
          <w:tab w:val="left" w:pos="1561"/>
        </w:tabs>
        <w:ind w:right="414"/>
        <w:rPr>
          <w:sz w:val="24"/>
        </w:rPr>
      </w:pPr>
      <w:r>
        <w:rPr>
          <w:sz w:val="24"/>
        </w:rPr>
        <w:t>Federal and State Education Programs: Coordination is centered on ensuring that federal and state parental involvement requirements, including the Title I School-Parent Compact, Title I Parent and Family Engagement Policy and the Single Plan for Student Achievement, are met by all schools so that meaningful consultation with parents is achieved. Coordination also focuses on the annual revision and Spanish translation of the Title I Annual Meeting presentation for schools and the Program and Budget</w:t>
      </w:r>
      <w:r>
        <w:rPr>
          <w:spacing w:val="-13"/>
          <w:sz w:val="24"/>
        </w:rPr>
        <w:t xml:space="preserve"> </w:t>
      </w:r>
      <w:r>
        <w:rPr>
          <w:sz w:val="24"/>
        </w:rPr>
        <w:t>Handbook.</w:t>
      </w:r>
    </w:p>
    <w:p w14:paraId="75778AEA" w14:textId="77777777" w:rsidR="00AD0B7B" w:rsidRDefault="00AD0B7B">
      <w:pPr>
        <w:pStyle w:val="BodyText"/>
        <w:spacing w:before="10"/>
        <w:rPr>
          <w:sz w:val="23"/>
        </w:rPr>
      </w:pPr>
    </w:p>
    <w:p w14:paraId="06192AAC" w14:textId="77777777" w:rsidR="00AD0B7B" w:rsidRDefault="00C16BB6">
      <w:pPr>
        <w:pStyle w:val="ListParagraph"/>
        <w:numPr>
          <w:ilvl w:val="0"/>
          <w:numId w:val="17"/>
        </w:numPr>
        <w:tabs>
          <w:tab w:val="left" w:pos="1560"/>
          <w:tab w:val="left" w:pos="1561"/>
        </w:tabs>
        <w:spacing w:before="1"/>
        <w:ind w:right="462"/>
        <w:rPr>
          <w:sz w:val="24"/>
        </w:rPr>
      </w:pPr>
      <w:r>
        <w:rPr>
          <w:sz w:val="24"/>
        </w:rPr>
        <w:t>Budget Services Division: Coordination aims to provide learning tools for schools to use with parents in understanding a school’s general budget and Title I and III program expenses.</w:t>
      </w:r>
    </w:p>
    <w:p w14:paraId="0E86BF1C" w14:textId="77777777" w:rsidR="00AD0B7B" w:rsidRDefault="00AD0B7B">
      <w:pPr>
        <w:pStyle w:val="BodyText"/>
        <w:spacing w:before="10"/>
        <w:rPr>
          <w:sz w:val="23"/>
        </w:rPr>
      </w:pPr>
    </w:p>
    <w:p w14:paraId="625E589B" w14:textId="77777777" w:rsidR="00AD0B7B" w:rsidRDefault="00C16BB6">
      <w:pPr>
        <w:pStyle w:val="ListParagraph"/>
        <w:numPr>
          <w:ilvl w:val="0"/>
          <w:numId w:val="17"/>
        </w:numPr>
        <w:tabs>
          <w:tab w:val="left" w:pos="1560"/>
          <w:tab w:val="left" w:pos="1561"/>
        </w:tabs>
        <w:spacing w:before="1"/>
        <w:ind w:right="726"/>
        <w:rPr>
          <w:sz w:val="24"/>
        </w:rPr>
      </w:pPr>
      <w:r>
        <w:rPr>
          <w:sz w:val="24"/>
        </w:rPr>
        <w:t>Early Childhood Education Division: Coordination is focused on providing support</w:t>
      </w:r>
      <w:r>
        <w:rPr>
          <w:spacing w:val="-13"/>
          <w:sz w:val="24"/>
        </w:rPr>
        <w:t xml:space="preserve"> </w:t>
      </w:r>
      <w:r>
        <w:rPr>
          <w:sz w:val="24"/>
        </w:rPr>
        <w:t>to families of preschool children with research-based information on parenting and opportunities available in expanded transitional kindergarten and transitional kindergarten</w:t>
      </w:r>
      <w:r>
        <w:rPr>
          <w:spacing w:val="-1"/>
          <w:sz w:val="24"/>
        </w:rPr>
        <w:t xml:space="preserve"> </w:t>
      </w:r>
      <w:r>
        <w:rPr>
          <w:sz w:val="24"/>
        </w:rPr>
        <w:t>programs.</w:t>
      </w:r>
    </w:p>
    <w:p w14:paraId="587A1E6E" w14:textId="77777777" w:rsidR="00AD0B7B" w:rsidRDefault="00AD0B7B">
      <w:pPr>
        <w:pStyle w:val="BodyText"/>
        <w:spacing w:before="10"/>
        <w:rPr>
          <w:sz w:val="23"/>
        </w:rPr>
      </w:pPr>
    </w:p>
    <w:p w14:paraId="5FEE3FEB" w14:textId="77777777" w:rsidR="00AD0B7B" w:rsidRDefault="00C16BB6">
      <w:pPr>
        <w:pStyle w:val="ListParagraph"/>
        <w:numPr>
          <w:ilvl w:val="0"/>
          <w:numId w:val="17"/>
        </w:numPr>
        <w:tabs>
          <w:tab w:val="left" w:pos="1560"/>
          <w:tab w:val="left" w:pos="1561"/>
        </w:tabs>
        <w:ind w:right="463"/>
        <w:rPr>
          <w:sz w:val="24"/>
        </w:rPr>
      </w:pPr>
      <w:r>
        <w:rPr>
          <w:sz w:val="24"/>
        </w:rPr>
        <w:t>Advanced Learning Options: Coordination is centered on providing families with information about various advanced learning options, including but not limited to Gifted and Talented Education (GATE) programs. Families will have access to this information in various ways, online, in person and through</w:t>
      </w:r>
      <w:r>
        <w:rPr>
          <w:spacing w:val="-1"/>
          <w:sz w:val="24"/>
        </w:rPr>
        <w:t xml:space="preserve"> </w:t>
      </w:r>
      <w:r>
        <w:rPr>
          <w:sz w:val="24"/>
        </w:rPr>
        <w:t>paper.</w:t>
      </w:r>
    </w:p>
    <w:p w14:paraId="52171208" w14:textId="77777777" w:rsidR="00AD0B7B" w:rsidRDefault="00AD0B7B">
      <w:pPr>
        <w:pStyle w:val="BodyText"/>
        <w:spacing w:before="11"/>
        <w:rPr>
          <w:sz w:val="23"/>
        </w:rPr>
      </w:pPr>
    </w:p>
    <w:p w14:paraId="5A1B99D1" w14:textId="77777777" w:rsidR="00AD0B7B" w:rsidRDefault="00C16BB6">
      <w:pPr>
        <w:pStyle w:val="ListParagraph"/>
        <w:numPr>
          <w:ilvl w:val="0"/>
          <w:numId w:val="17"/>
        </w:numPr>
        <w:tabs>
          <w:tab w:val="left" w:pos="1560"/>
          <w:tab w:val="left" w:pos="1561"/>
        </w:tabs>
        <w:ind w:right="1167"/>
        <w:rPr>
          <w:sz w:val="24"/>
        </w:rPr>
      </w:pPr>
      <w:r>
        <w:rPr>
          <w:sz w:val="24"/>
        </w:rPr>
        <w:t>Office of School Operations: Coordination focuses on supporting the Discipline Foundation Policy and on informing parents of the resources available for</w:t>
      </w:r>
      <w:r>
        <w:rPr>
          <w:spacing w:val="-13"/>
          <w:sz w:val="24"/>
        </w:rPr>
        <w:t xml:space="preserve"> </w:t>
      </w:r>
      <w:r>
        <w:rPr>
          <w:sz w:val="24"/>
        </w:rPr>
        <w:t>helping children with disciplinary</w:t>
      </w:r>
      <w:r>
        <w:rPr>
          <w:spacing w:val="-4"/>
          <w:sz w:val="24"/>
        </w:rPr>
        <w:t xml:space="preserve"> </w:t>
      </w:r>
      <w:r>
        <w:rPr>
          <w:sz w:val="24"/>
        </w:rPr>
        <w:t>issues.</w:t>
      </w:r>
    </w:p>
    <w:p w14:paraId="6FE8C9C1" w14:textId="77777777" w:rsidR="00AD0B7B" w:rsidRDefault="00AD0B7B">
      <w:pPr>
        <w:pStyle w:val="BodyText"/>
        <w:spacing w:before="1"/>
      </w:pPr>
    </w:p>
    <w:p w14:paraId="5090E15B" w14:textId="77777777" w:rsidR="00AD0B7B" w:rsidRDefault="00C16BB6">
      <w:pPr>
        <w:pStyle w:val="ListParagraph"/>
        <w:numPr>
          <w:ilvl w:val="0"/>
          <w:numId w:val="17"/>
        </w:numPr>
        <w:tabs>
          <w:tab w:val="left" w:pos="1560"/>
          <w:tab w:val="left" w:pos="1561"/>
        </w:tabs>
        <w:ind w:right="410"/>
        <w:rPr>
          <w:sz w:val="24"/>
        </w:rPr>
      </w:pPr>
      <w:r>
        <w:rPr>
          <w:sz w:val="24"/>
        </w:rPr>
        <w:t>Translations Unit: Coordination with Translations Unit to support parents’ translation and interpretation</w:t>
      </w:r>
      <w:r>
        <w:rPr>
          <w:spacing w:val="-1"/>
          <w:sz w:val="24"/>
        </w:rPr>
        <w:t xml:space="preserve"> </w:t>
      </w:r>
      <w:r>
        <w:rPr>
          <w:sz w:val="24"/>
        </w:rPr>
        <w:t>needs.</w:t>
      </w:r>
    </w:p>
    <w:p w14:paraId="61223DCB" w14:textId="77777777" w:rsidR="00AD0B7B" w:rsidRDefault="00AD0B7B">
      <w:pPr>
        <w:pStyle w:val="BodyText"/>
        <w:spacing w:before="10"/>
        <w:rPr>
          <w:sz w:val="23"/>
        </w:rPr>
      </w:pPr>
    </w:p>
    <w:p w14:paraId="79A97780" w14:textId="77777777" w:rsidR="00AD0B7B" w:rsidRDefault="00C16BB6">
      <w:pPr>
        <w:pStyle w:val="ListParagraph"/>
        <w:numPr>
          <w:ilvl w:val="0"/>
          <w:numId w:val="17"/>
        </w:numPr>
        <w:tabs>
          <w:tab w:val="left" w:pos="1560"/>
          <w:tab w:val="left" w:pos="1561"/>
        </w:tabs>
        <w:ind w:right="444"/>
        <w:rPr>
          <w:sz w:val="24"/>
        </w:rPr>
      </w:pPr>
      <w:r>
        <w:rPr>
          <w:sz w:val="24"/>
        </w:rPr>
        <w:t>Student Health and Human Services Division: Coordination focuses on parent and family resources for communicating the importance of school attendance, awareness of restorative justice practices, and support for homeless and foster</w:t>
      </w:r>
      <w:r>
        <w:rPr>
          <w:spacing w:val="-3"/>
          <w:sz w:val="24"/>
        </w:rPr>
        <w:t xml:space="preserve"> </w:t>
      </w:r>
      <w:r>
        <w:rPr>
          <w:sz w:val="24"/>
        </w:rPr>
        <w:t>youth.</w:t>
      </w:r>
    </w:p>
    <w:p w14:paraId="755A52C5" w14:textId="77777777" w:rsidR="00AD0B7B" w:rsidRDefault="00AD0B7B">
      <w:pPr>
        <w:pStyle w:val="BodyText"/>
        <w:spacing w:before="10"/>
        <w:rPr>
          <w:sz w:val="23"/>
        </w:rPr>
      </w:pPr>
    </w:p>
    <w:p w14:paraId="252657B7" w14:textId="77777777" w:rsidR="00AD0B7B" w:rsidRDefault="00C16BB6">
      <w:pPr>
        <w:pStyle w:val="ListParagraph"/>
        <w:numPr>
          <w:ilvl w:val="0"/>
          <w:numId w:val="17"/>
        </w:numPr>
        <w:tabs>
          <w:tab w:val="left" w:pos="1560"/>
          <w:tab w:val="left" w:pos="1561"/>
        </w:tabs>
        <w:spacing w:before="1"/>
        <w:ind w:right="501"/>
        <w:rPr>
          <w:sz w:val="24"/>
        </w:rPr>
      </w:pPr>
      <w:r>
        <w:rPr>
          <w:sz w:val="24"/>
        </w:rPr>
        <w:t>School Design Options: Coordination is centered on providing the parents of students at alternative model schools with guidance on the operation and structure of the alternative school councils. Also, it focuses on providing parents with information regarding the District’s efforts around Unified Enrollment, providing parents with a complete</w:t>
      </w:r>
      <w:r>
        <w:rPr>
          <w:spacing w:val="-20"/>
          <w:sz w:val="24"/>
        </w:rPr>
        <w:t xml:space="preserve"> </w:t>
      </w:r>
      <w:r>
        <w:rPr>
          <w:sz w:val="24"/>
        </w:rPr>
        <w:t>portfolio of school programs and options in support of school</w:t>
      </w:r>
      <w:r>
        <w:rPr>
          <w:spacing w:val="-1"/>
          <w:sz w:val="24"/>
        </w:rPr>
        <w:t xml:space="preserve"> </w:t>
      </w:r>
      <w:r>
        <w:rPr>
          <w:sz w:val="24"/>
        </w:rPr>
        <w:t>choice.</w:t>
      </w:r>
    </w:p>
    <w:p w14:paraId="4AFFBC9B" w14:textId="77777777" w:rsidR="00AD0B7B" w:rsidRDefault="00AD0B7B">
      <w:pPr>
        <w:pStyle w:val="BodyText"/>
        <w:spacing w:before="10"/>
        <w:rPr>
          <w:sz w:val="23"/>
        </w:rPr>
      </w:pPr>
    </w:p>
    <w:p w14:paraId="4FF357D4" w14:textId="77777777" w:rsidR="00AD0B7B" w:rsidRDefault="00C16BB6">
      <w:pPr>
        <w:pStyle w:val="ListParagraph"/>
        <w:numPr>
          <w:ilvl w:val="0"/>
          <w:numId w:val="17"/>
        </w:numPr>
        <w:tabs>
          <w:tab w:val="left" w:pos="1560"/>
          <w:tab w:val="left" w:pos="1561"/>
        </w:tabs>
        <w:spacing w:before="1"/>
        <w:ind w:right="804"/>
        <w:rPr>
          <w:sz w:val="24"/>
        </w:rPr>
      </w:pPr>
      <w:r>
        <w:rPr>
          <w:sz w:val="24"/>
        </w:rPr>
        <w:t>Charter School Division: Coordination focuses on supporting efforts to assist with informing school communities about the laws and best practices in school co-location situations.</w:t>
      </w:r>
    </w:p>
    <w:p w14:paraId="457D51D5" w14:textId="77777777" w:rsidR="00AD0B7B" w:rsidRDefault="00AD0B7B">
      <w:pPr>
        <w:rPr>
          <w:sz w:val="24"/>
        </w:rPr>
        <w:sectPr w:rsidR="00AD0B7B">
          <w:pgSz w:w="12240" w:h="15840"/>
          <w:pgMar w:top="1720" w:right="1040" w:bottom="1260" w:left="600" w:header="718" w:footer="1066" w:gutter="0"/>
          <w:cols w:space="720"/>
        </w:sectPr>
      </w:pPr>
    </w:p>
    <w:p w14:paraId="73B92ED8" w14:textId="77777777" w:rsidR="00AD0B7B" w:rsidRDefault="00AD0B7B">
      <w:pPr>
        <w:pStyle w:val="BodyText"/>
        <w:spacing w:before="2"/>
        <w:rPr>
          <w:sz w:val="21"/>
        </w:rPr>
      </w:pPr>
    </w:p>
    <w:p w14:paraId="224705D6" w14:textId="77777777" w:rsidR="00AD0B7B" w:rsidRDefault="00CE5E43">
      <w:pPr>
        <w:pStyle w:val="BodyText"/>
        <w:spacing w:line="46" w:lineRule="exact"/>
        <w:ind w:left="307"/>
        <w:rPr>
          <w:sz w:val="4"/>
        </w:rPr>
      </w:pPr>
      <w:r>
        <w:rPr>
          <w:noProof/>
          <w:sz w:val="4"/>
        </w:rPr>
        <mc:AlternateContent>
          <mc:Choice Requires="wpg">
            <w:drawing>
              <wp:inline distT="0" distB="0" distL="0" distR="0" wp14:anchorId="3EBE94BB" wp14:editId="305C8EF2">
                <wp:extent cx="6400800" cy="28575"/>
                <wp:effectExtent l="0" t="0" r="0" b="0"/>
                <wp:docPr id="5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54" name="Line 40"/>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48053F" id="Group 39"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">
                <v:line id="Line 40"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" strokeweight="2.25pt">
                  <o:lock v:ext="edit" shapetype="f"/>
                </v:line>
                <w10:anchorlock/>
              </v:group>
            </w:pict>
          </mc:Fallback>
        </mc:AlternateContent>
      </w:r>
    </w:p>
    <w:p w14:paraId="19B7B5D7" w14:textId="77777777" w:rsidR="00AD0B7B" w:rsidRDefault="00AD0B7B">
      <w:pPr>
        <w:pStyle w:val="BodyText"/>
        <w:rPr>
          <w:sz w:val="11"/>
        </w:rPr>
      </w:pPr>
    </w:p>
    <w:p w14:paraId="37C7BD71" w14:textId="77777777" w:rsidR="00AD0B7B" w:rsidRDefault="00C16BB6">
      <w:pPr>
        <w:pStyle w:val="BodyText"/>
        <w:spacing w:before="90"/>
        <w:ind w:right="398"/>
        <w:jc w:val="right"/>
      </w:pPr>
      <w:r>
        <w:t>Attachment B</w:t>
      </w:r>
    </w:p>
    <w:p w14:paraId="04BB64B5" w14:textId="77777777" w:rsidR="00AD0B7B" w:rsidRDefault="00C16BB6">
      <w:pPr>
        <w:pStyle w:val="BodyText"/>
        <w:spacing w:before="3"/>
        <w:rPr>
          <w:sz w:val="20"/>
        </w:rPr>
      </w:pPr>
      <w:r>
        <w:rPr>
          <w:noProof/>
        </w:rPr>
        <w:drawing>
          <wp:anchor distT="0" distB="0" distL="0" distR="0" simplePos="0" relativeHeight="15" behindDoc="0" locked="0" layoutInCell="1" allowOverlap="1" wp14:anchorId="69E4988D" wp14:editId="01BD53BC">
            <wp:simplePos x="0" y="0"/>
            <wp:positionH relativeFrom="page">
              <wp:posOffset>2540635</wp:posOffset>
            </wp:positionH>
            <wp:positionV relativeFrom="paragraph">
              <wp:posOffset>173059</wp:posOffset>
            </wp:positionV>
            <wp:extent cx="2678671" cy="204787"/>
            <wp:effectExtent l="0" t="0" r="0" b="0"/>
            <wp:wrapTopAndBottom/>
            <wp:docPr id="7" name="image2.png" descr="divider lin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3" cstate="print"/>
                    <a:stretch>
                      <a:fillRect/>
                    </a:stretch>
                  </pic:blipFill>
                  <pic:spPr>
                    <a:xfrm>
                      <a:off x="0" y="0"/>
                      <a:ext cx="2678671" cy="204787"/>
                    </a:xfrm>
                    <a:prstGeom prst="rect">
                      <a:avLst/>
                    </a:prstGeom>
                  </pic:spPr>
                </pic:pic>
              </a:graphicData>
            </a:graphic>
          </wp:anchor>
        </w:drawing>
      </w:r>
    </w:p>
    <w:p w14:paraId="24132043" w14:textId="77777777" w:rsidR="00AD0B7B" w:rsidRDefault="00AD0B7B">
      <w:pPr>
        <w:pStyle w:val="BodyText"/>
        <w:rPr>
          <w:sz w:val="23"/>
        </w:rPr>
      </w:pPr>
    </w:p>
    <w:p w14:paraId="0CC98023" w14:textId="77777777" w:rsidR="00AD0B7B" w:rsidRDefault="00C16BB6">
      <w:pPr>
        <w:pStyle w:val="Heading1"/>
        <w:ind w:left="1111" w:right="452"/>
        <w:jc w:val="left"/>
      </w:pPr>
      <w:r>
        <w:t>Mandate D: Conduct, with the meaningful involvement of parents and family members, an annual evaluation of the content and effectiveness of the parent and family engagement policy in improving the academic quality of all schools served under this part, including identifying—</w:t>
      </w:r>
    </w:p>
    <w:p w14:paraId="2945715E" w14:textId="77777777" w:rsidR="00AD0B7B" w:rsidRDefault="00C16BB6">
      <w:pPr>
        <w:pStyle w:val="ListParagraph"/>
        <w:numPr>
          <w:ilvl w:val="0"/>
          <w:numId w:val="15"/>
        </w:numPr>
        <w:tabs>
          <w:tab w:val="left" w:pos="1846"/>
        </w:tabs>
        <w:ind w:right="401" w:firstLine="0"/>
        <w:rPr>
          <w:b/>
          <w:sz w:val="24"/>
        </w:rPr>
      </w:pPr>
      <w:r>
        <w:rPr>
          <w:b/>
          <w:sz w:val="24"/>
        </w:rPr>
        <w:t>barriers to greater participation by parents in activities authorized by this</w:t>
      </w:r>
      <w:r>
        <w:rPr>
          <w:b/>
          <w:spacing w:val="-15"/>
          <w:sz w:val="24"/>
        </w:rPr>
        <w:t xml:space="preserve"> </w:t>
      </w:r>
      <w:r>
        <w:rPr>
          <w:b/>
          <w:sz w:val="24"/>
        </w:rPr>
        <w:t>section (with particular attention to parents who are economically disadvantaged, are disabled, have limited English proficiency, have limited literacy, or are of any racial or ethnic minority</w:t>
      </w:r>
      <w:r>
        <w:rPr>
          <w:b/>
          <w:spacing w:val="-1"/>
          <w:sz w:val="24"/>
        </w:rPr>
        <w:t xml:space="preserve"> </w:t>
      </w:r>
      <w:r>
        <w:rPr>
          <w:b/>
          <w:sz w:val="24"/>
        </w:rPr>
        <w:t>background);</w:t>
      </w:r>
    </w:p>
    <w:p w14:paraId="681AF4E5" w14:textId="77777777" w:rsidR="00AD0B7B" w:rsidRDefault="00C16BB6">
      <w:pPr>
        <w:pStyle w:val="Heading1"/>
        <w:numPr>
          <w:ilvl w:val="0"/>
          <w:numId w:val="15"/>
        </w:numPr>
        <w:tabs>
          <w:tab w:val="left" w:pos="1914"/>
        </w:tabs>
        <w:spacing w:before="1"/>
        <w:ind w:right="987" w:firstLine="0"/>
      </w:pPr>
      <w:r>
        <w:t>the needs of parents and family members to assist with the learning of</w:t>
      </w:r>
      <w:r>
        <w:rPr>
          <w:spacing w:val="-18"/>
        </w:rPr>
        <w:t xml:space="preserve"> </w:t>
      </w:r>
      <w:r>
        <w:t>their children, including engaging with school personnel and teachers;</w:t>
      </w:r>
      <w:r>
        <w:rPr>
          <w:spacing w:val="-6"/>
        </w:rPr>
        <w:t xml:space="preserve"> </w:t>
      </w:r>
      <w:r>
        <w:t>and</w:t>
      </w:r>
    </w:p>
    <w:p w14:paraId="6D31D58C" w14:textId="77777777" w:rsidR="00AD0B7B" w:rsidRDefault="00C16BB6">
      <w:pPr>
        <w:pStyle w:val="ListParagraph"/>
        <w:numPr>
          <w:ilvl w:val="0"/>
          <w:numId w:val="15"/>
        </w:numPr>
        <w:tabs>
          <w:tab w:val="left" w:pos="1981"/>
        </w:tabs>
        <w:ind w:left="1980" w:hanging="421"/>
        <w:rPr>
          <w:b/>
          <w:sz w:val="24"/>
        </w:rPr>
      </w:pPr>
      <w:r>
        <w:rPr>
          <w:b/>
          <w:sz w:val="24"/>
        </w:rPr>
        <w:t>strategies to support successful school and family</w:t>
      </w:r>
      <w:r>
        <w:rPr>
          <w:b/>
          <w:spacing w:val="-3"/>
          <w:sz w:val="24"/>
        </w:rPr>
        <w:t xml:space="preserve"> </w:t>
      </w:r>
      <w:r>
        <w:rPr>
          <w:b/>
          <w:sz w:val="24"/>
        </w:rPr>
        <w:t>interactions.</w:t>
      </w:r>
    </w:p>
    <w:p w14:paraId="2BDA4C54" w14:textId="77777777" w:rsidR="00AD0B7B" w:rsidRDefault="00AD0B7B">
      <w:pPr>
        <w:pStyle w:val="BodyText"/>
        <w:rPr>
          <w:b/>
          <w:sz w:val="25"/>
        </w:rPr>
      </w:pPr>
    </w:p>
    <w:p w14:paraId="70AEFEB7" w14:textId="77777777" w:rsidR="00AD0B7B" w:rsidRDefault="00C16BB6">
      <w:pPr>
        <w:pStyle w:val="BodyText"/>
        <w:ind w:left="840"/>
      </w:pPr>
      <w:r>
        <w:t>To address this mandate, the District will:</w:t>
      </w:r>
    </w:p>
    <w:p w14:paraId="046EA846" w14:textId="77777777" w:rsidR="00AD0B7B" w:rsidRDefault="00AD0B7B">
      <w:pPr>
        <w:pStyle w:val="BodyText"/>
        <w:spacing w:before="5"/>
        <w:rPr>
          <w:sz w:val="25"/>
        </w:rPr>
      </w:pPr>
    </w:p>
    <w:p w14:paraId="243A2739" w14:textId="77777777" w:rsidR="00AD0B7B" w:rsidRDefault="00C16BB6">
      <w:pPr>
        <w:pStyle w:val="ListParagraph"/>
        <w:numPr>
          <w:ilvl w:val="0"/>
          <w:numId w:val="17"/>
        </w:numPr>
        <w:tabs>
          <w:tab w:val="left" w:pos="1560"/>
          <w:tab w:val="left" w:pos="1561"/>
        </w:tabs>
        <w:ind w:right="711"/>
        <w:rPr>
          <w:sz w:val="24"/>
        </w:rPr>
      </w:pPr>
      <w:r>
        <w:rPr>
          <w:sz w:val="24"/>
        </w:rPr>
        <w:t>Annually review the District Parent and Family Engagement Policy with parents in</w:t>
      </w:r>
      <w:r>
        <w:rPr>
          <w:spacing w:val="-18"/>
          <w:sz w:val="24"/>
        </w:rPr>
        <w:t xml:space="preserve"> </w:t>
      </w:r>
      <w:r>
        <w:rPr>
          <w:sz w:val="24"/>
        </w:rPr>
        <w:t>the Title I Parent Study Groups. The review process will</w:t>
      </w:r>
      <w:r>
        <w:rPr>
          <w:spacing w:val="-12"/>
          <w:sz w:val="24"/>
        </w:rPr>
        <w:t xml:space="preserve"> </w:t>
      </w:r>
      <w:r>
        <w:rPr>
          <w:sz w:val="24"/>
        </w:rPr>
        <w:t>identify:</w:t>
      </w:r>
    </w:p>
    <w:p w14:paraId="65FF8C79" w14:textId="77777777" w:rsidR="00AD0B7B" w:rsidRDefault="00AD0B7B">
      <w:pPr>
        <w:pStyle w:val="BodyText"/>
        <w:spacing w:before="11"/>
        <w:rPr>
          <w:sz w:val="23"/>
        </w:rPr>
      </w:pPr>
    </w:p>
    <w:p w14:paraId="17BCE4D6" w14:textId="77777777" w:rsidR="00AD0B7B" w:rsidRDefault="00C16BB6">
      <w:pPr>
        <w:pStyle w:val="ListParagraph"/>
        <w:numPr>
          <w:ilvl w:val="1"/>
          <w:numId w:val="17"/>
        </w:numPr>
        <w:tabs>
          <w:tab w:val="left" w:pos="2361"/>
          <w:tab w:val="left" w:pos="2362"/>
        </w:tabs>
        <w:spacing w:line="286" w:lineRule="exact"/>
        <w:ind w:left="2362"/>
        <w:rPr>
          <w:sz w:val="24"/>
        </w:rPr>
      </w:pPr>
      <w:r>
        <w:rPr>
          <w:sz w:val="24"/>
        </w:rPr>
        <w:t>barriers to parent participation in Title I</w:t>
      </w:r>
      <w:r>
        <w:rPr>
          <w:spacing w:val="-12"/>
          <w:sz w:val="24"/>
        </w:rPr>
        <w:t xml:space="preserve"> </w:t>
      </w:r>
      <w:r>
        <w:rPr>
          <w:sz w:val="24"/>
        </w:rPr>
        <w:t>schools,</w:t>
      </w:r>
    </w:p>
    <w:p w14:paraId="44A3A847" w14:textId="77777777" w:rsidR="00AD0B7B" w:rsidRDefault="00C16BB6">
      <w:pPr>
        <w:pStyle w:val="ListParagraph"/>
        <w:numPr>
          <w:ilvl w:val="1"/>
          <w:numId w:val="17"/>
        </w:numPr>
        <w:tabs>
          <w:tab w:val="left" w:pos="2361"/>
          <w:tab w:val="left" w:pos="2362"/>
        </w:tabs>
        <w:spacing w:line="232" w:lineRule="auto"/>
        <w:ind w:right="629" w:hanging="360"/>
        <w:rPr>
          <w:sz w:val="24"/>
        </w:rPr>
      </w:pPr>
      <w:r>
        <w:rPr>
          <w:sz w:val="24"/>
        </w:rPr>
        <w:t>the needs of all parents and families, specifically for those of various racial</w:t>
      </w:r>
      <w:r>
        <w:rPr>
          <w:spacing w:val="-13"/>
          <w:sz w:val="24"/>
        </w:rPr>
        <w:t xml:space="preserve"> </w:t>
      </w:r>
      <w:r>
        <w:rPr>
          <w:sz w:val="24"/>
        </w:rPr>
        <w:t>and ethnic subgroups, to partner with their child’s school for student academic success,</w:t>
      </w:r>
      <w:r>
        <w:rPr>
          <w:spacing w:val="-1"/>
          <w:sz w:val="24"/>
        </w:rPr>
        <w:t xml:space="preserve"> </w:t>
      </w:r>
      <w:r>
        <w:rPr>
          <w:sz w:val="24"/>
        </w:rPr>
        <w:t>and</w:t>
      </w:r>
    </w:p>
    <w:p w14:paraId="557B9105" w14:textId="77777777" w:rsidR="00AD0B7B" w:rsidRDefault="00C16BB6">
      <w:pPr>
        <w:pStyle w:val="ListParagraph"/>
        <w:numPr>
          <w:ilvl w:val="1"/>
          <w:numId w:val="17"/>
        </w:numPr>
        <w:tabs>
          <w:tab w:val="left" w:pos="2361"/>
          <w:tab w:val="left" w:pos="2362"/>
        </w:tabs>
        <w:spacing w:before="9" w:line="223" w:lineRule="auto"/>
        <w:ind w:right="506" w:hanging="360"/>
        <w:rPr>
          <w:sz w:val="24"/>
        </w:rPr>
      </w:pPr>
      <w:r>
        <w:rPr>
          <w:sz w:val="24"/>
        </w:rPr>
        <w:t>strategies to overcome participation barriers and develop successful</w:t>
      </w:r>
      <w:r>
        <w:rPr>
          <w:spacing w:val="-11"/>
          <w:sz w:val="24"/>
        </w:rPr>
        <w:t xml:space="preserve"> </w:t>
      </w:r>
      <w:r>
        <w:rPr>
          <w:sz w:val="24"/>
        </w:rPr>
        <w:t>partnerships with families and schools for student</w:t>
      </w:r>
      <w:r>
        <w:rPr>
          <w:spacing w:val="-1"/>
          <w:sz w:val="24"/>
        </w:rPr>
        <w:t xml:space="preserve"> </w:t>
      </w:r>
      <w:r>
        <w:rPr>
          <w:sz w:val="24"/>
        </w:rPr>
        <w:t>achievement.</w:t>
      </w:r>
    </w:p>
    <w:p w14:paraId="007755DF" w14:textId="77777777" w:rsidR="00AD0B7B" w:rsidRDefault="00AD0B7B">
      <w:pPr>
        <w:pStyle w:val="BodyText"/>
        <w:spacing w:before="8"/>
        <w:rPr>
          <w:sz w:val="23"/>
        </w:rPr>
      </w:pPr>
    </w:p>
    <w:p w14:paraId="7D25F272" w14:textId="77777777" w:rsidR="00AD0B7B" w:rsidRDefault="00C16BB6">
      <w:pPr>
        <w:pStyle w:val="ListParagraph"/>
        <w:numPr>
          <w:ilvl w:val="0"/>
          <w:numId w:val="17"/>
        </w:numPr>
        <w:tabs>
          <w:tab w:val="left" w:pos="1560"/>
          <w:tab w:val="left" w:pos="1561"/>
        </w:tabs>
        <w:ind w:right="672"/>
        <w:rPr>
          <w:sz w:val="24"/>
        </w:rPr>
      </w:pPr>
      <w:r>
        <w:rPr>
          <w:sz w:val="24"/>
        </w:rPr>
        <w:t>Promote the completion and results of the School Experience Survey and other</w:t>
      </w:r>
      <w:r>
        <w:rPr>
          <w:spacing w:val="-18"/>
          <w:sz w:val="24"/>
        </w:rPr>
        <w:t xml:space="preserve"> </w:t>
      </w:r>
      <w:r>
        <w:rPr>
          <w:sz w:val="24"/>
        </w:rPr>
        <w:t>surveys developed by schools in order to capture parent feedback on school-level parent engagement experiences, programs and</w:t>
      </w:r>
      <w:r>
        <w:rPr>
          <w:spacing w:val="3"/>
          <w:sz w:val="24"/>
        </w:rPr>
        <w:t xml:space="preserve"> </w:t>
      </w:r>
      <w:r>
        <w:rPr>
          <w:sz w:val="24"/>
        </w:rPr>
        <w:t>practices.</w:t>
      </w:r>
    </w:p>
    <w:p w14:paraId="33D30696" w14:textId="77777777" w:rsidR="00AD0B7B" w:rsidRDefault="00AD0B7B">
      <w:pPr>
        <w:pStyle w:val="BodyText"/>
        <w:spacing w:before="11"/>
        <w:rPr>
          <w:sz w:val="23"/>
        </w:rPr>
      </w:pPr>
    </w:p>
    <w:p w14:paraId="41B08195" w14:textId="77777777" w:rsidR="00AD0B7B" w:rsidRDefault="00C16BB6">
      <w:pPr>
        <w:pStyle w:val="ListParagraph"/>
        <w:numPr>
          <w:ilvl w:val="0"/>
          <w:numId w:val="17"/>
        </w:numPr>
        <w:tabs>
          <w:tab w:val="left" w:pos="1560"/>
          <w:tab w:val="left" w:pos="1561"/>
        </w:tabs>
        <w:ind w:hanging="450"/>
        <w:rPr>
          <w:sz w:val="24"/>
        </w:rPr>
      </w:pPr>
      <w:r>
        <w:rPr>
          <w:sz w:val="24"/>
        </w:rPr>
        <w:t>Develop an evaluation tool to assess a school’s Parent and Family</w:t>
      </w:r>
      <w:r>
        <w:rPr>
          <w:spacing w:val="-8"/>
          <w:sz w:val="24"/>
        </w:rPr>
        <w:t xml:space="preserve"> </w:t>
      </w:r>
      <w:r>
        <w:rPr>
          <w:sz w:val="24"/>
        </w:rPr>
        <w:t>Center.</w:t>
      </w:r>
    </w:p>
    <w:p w14:paraId="2B6809D8" w14:textId="77777777" w:rsidR="00AD0B7B" w:rsidRDefault="00AD0B7B">
      <w:pPr>
        <w:pStyle w:val="BodyText"/>
        <w:spacing w:before="1"/>
      </w:pPr>
    </w:p>
    <w:p w14:paraId="514E7FB4" w14:textId="77777777" w:rsidR="00AD0B7B" w:rsidRDefault="00C16BB6">
      <w:pPr>
        <w:pStyle w:val="ListParagraph"/>
        <w:numPr>
          <w:ilvl w:val="0"/>
          <w:numId w:val="17"/>
        </w:numPr>
        <w:tabs>
          <w:tab w:val="left" w:pos="1560"/>
          <w:tab w:val="left" w:pos="1561"/>
        </w:tabs>
        <w:ind w:right="523"/>
        <w:rPr>
          <w:sz w:val="24"/>
        </w:rPr>
      </w:pPr>
      <w:r>
        <w:rPr>
          <w:sz w:val="24"/>
        </w:rPr>
        <w:t>Review data from the School Experience Survey, Local Control and Accountability</w:t>
      </w:r>
      <w:r>
        <w:rPr>
          <w:spacing w:val="-16"/>
          <w:sz w:val="24"/>
        </w:rPr>
        <w:t xml:space="preserve"> </w:t>
      </w:r>
      <w:r>
        <w:rPr>
          <w:sz w:val="24"/>
        </w:rPr>
        <w:t>Plan Scorecard/Infographic, and the Principal’s Portal to understand the impact of parent engagement efforts, specifically focusing on the results from Title I</w:t>
      </w:r>
      <w:r>
        <w:rPr>
          <w:spacing w:val="-11"/>
          <w:sz w:val="24"/>
        </w:rPr>
        <w:t xml:space="preserve"> </w:t>
      </w:r>
      <w:r>
        <w:rPr>
          <w:sz w:val="24"/>
        </w:rPr>
        <w:t>schools.</w:t>
      </w:r>
    </w:p>
    <w:p w14:paraId="4B860D3B" w14:textId="77777777" w:rsidR="00AD0B7B" w:rsidRDefault="00AD0B7B">
      <w:pPr>
        <w:pStyle w:val="BodyText"/>
        <w:spacing w:before="11"/>
        <w:rPr>
          <w:sz w:val="23"/>
        </w:rPr>
      </w:pPr>
    </w:p>
    <w:p w14:paraId="70B67F66" w14:textId="77777777" w:rsidR="00AD0B7B" w:rsidRDefault="00C16BB6">
      <w:pPr>
        <w:pStyle w:val="ListParagraph"/>
        <w:numPr>
          <w:ilvl w:val="0"/>
          <w:numId w:val="17"/>
        </w:numPr>
        <w:tabs>
          <w:tab w:val="left" w:pos="1560"/>
          <w:tab w:val="left" w:pos="1561"/>
        </w:tabs>
        <w:ind w:hanging="450"/>
        <w:rPr>
          <w:sz w:val="24"/>
        </w:rPr>
      </w:pPr>
      <w:r>
        <w:rPr>
          <w:sz w:val="24"/>
        </w:rPr>
        <w:t>Make the data available and transparent on the Parent and Community Services</w:t>
      </w:r>
      <w:r>
        <w:rPr>
          <w:spacing w:val="-14"/>
          <w:sz w:val="24"/>
        </w:rPr>
        <w:t xml:space="preserve"> </w:t>
      </w:r>
      <w:r>
        <w:rPr>
          <w:sz w:val="24"/>
        </w:rPr>
        <w:t>website.</w:t>
      </w:r>
    </w:p>
    <w:p w14:paraId="24426CA2" w14:textId="77777777" w:rsidR="00AD0B7B" w:rsidRDefault="00C16BB6">
      <w:pPr>
        <w:pStyle w:val="BodyText"/>
        <w:spacing w:before="7"/>
        <w:rPr>
          <w:sz w:val="20"/>
        </w:rPr>
      </w:pPr>
      <w:r>
        <w:rPr>
          <w:noProof/>
        </w:rPr>
        <w:drawing>
          <wp:anchor distT="0" distB="0" distL="0" distR="0" simplePos="0" relativeHeight="16" behindDoc="0" locked="0" layoutInCell="1" allowOverlap="1" wp14:anchorId="57420619" wp14:editId="1AF0CCC5">
            <wp:simplePos x="0" y="0"/>
            <wp:positionH relativeFrom="page">
              <wp:posOffset>2540635</wp:posOffset>
            </wp:positionH>
            <wp:positionV relativeFrom="paragraph">
              <wp:posOffset>175690</wp:posOffset>
            </wp:positionV>
            <wp:extent cx="2678671" cy="204787"/>
            <wp:effectExtent l="0" t="0" r="0" b="0"/>
            <wp:wrapTopAndBottom/>
            <wp:docPr id="9" name="image2.png" descr="divider lin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3" cstate="print"/>
                    <a:stretch>
                      <a:fillRect/>
                    </a:stretch>
                  </pic:blipFill>
                  <pic:spPr>
                    <a:xfrm>
                      <a:off x="0" y="0"/>
                      <a:ext cx="2678671" cy="204787"/>
                    </a:xfrm>
                    <a:prstGeom prst="rect">
                      <a:avLst/>
                    </a:prstGeom>
                  </pic:spPr>
                </pic:pic>
              </a:graphicData>
            </a:graphic>
          </wp:anchor>
        </w:drawing>
      </w:r>
    </w:p>
    <w:p w14:paraId="234E5101" w14:textId="77777777" w:rsidR="00AD0B7B" w:rsidRDefault="00AD0B7B">
      <w:pPr>
        <w:rPr>
          <w:sz w:val="20"/>
        </w:rPr>
        <w:sectPr w:rsidR="00AD0B7B">
          <w:pgSz w:w="12240" w:h="15840"/>
          <w:pgMar w:top="1720" w:right="1040" w:bottom="1260" w:left="600" w:header="718" w:footer="1066" w:gutter="0"/>
          <w:cols w:space="720"/>
        </w:sectPr>
      </w:pPr>
    </w:p>
    <w:p w14:paraId="0E865827" w14:textId="77777777" w:rsidR="00AD0B7B" w:rsidRDefault="00AD0B7B">
      <w:pPr>
        <w:pStyle w:val="BodyText"/>
        <w:spacing w:before="2"/>
        <w:rPr>
          <w:sz w:val="21"/>
        </w:rPr>
      </w:pPr>
    </w:p>
    <w:p w14:paraId="52F079E7" w14:textId="77777777" w:rsidR="00AD0B7B" w:rsidRDefault="00CE5E43">
      <w:pPr>
        <w:pStyle w:val="BodyText"/>
        <w:spacing w:line="46" w:lineRule="exact"/>
        <w:ind w:left="307"/>
        <w:rPr>
          <w:sz w:val="4"/>
        </w:rPr>
      </w:pPr>
      <w:r>
        <w:rPr>
          <w:noProof/>
          <w:sz w:val="4"/>
        </w:rPr>
        <mc:AlternateContent>
          <mc:Choice Requires="wpg">
            <w:drawing>
              <wp:inline distT="0" distB="0" distL="0" distR="0" wp14:anchorId="22EC6A53" wp14:editId="62B7B3F0">
                <wp:extent cx="6400800" cy="28575"/>
                <wp:effectExtent l="0" t="0" r="0" b="0"/>
                <wp:docPr id="5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52" name="Line 38"/>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D879C8" id="Group 37"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">
                <v:line id="Line 38"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" strokeweight="2.25pt">
                  <o:lock v:ext="edit" shapetype="f"/>
                </v:line>
                <w10:anchorlock/>
              </v:group>
            </w:pict>
          </mc:Fallback>
        </mc:AlternateContent>
      </w:r>
    </w:p>
    <w:p w14:paraId="6E81736C" w14:textId="77777777" w:rsidR="00AD0B7B" w:rsidRDefault="00AD0B7B">
      <w:pPr>
        <w:pStyle w:val="BodyText"/>
        <w:rPr>
          <w:sz w:val="11"/>
        </w:rPr>
      </w:pPr>
    </w:p>
    <w:p w14:paraId="7735F4A3" w14:textId="77777777" w:rsidR="00AD0B7B" w:rsidRDefault="00C16BB6">
      <w:pPr>
        <w:pStyle w:val="BodyText"/>
        <w:spacing w:before="90"/>
        <w:ind w:right="398"/>
        <w:jc w:val="right"/>
      </w:pPr>
      <w:r>
        <w:t>Attachment B</w:t>
      </w:r>
    </w:p>
    <w:p w14:paraId="6BF6FB89" w14:textId="77777777" w:rsidR="00AD0B7B" w:rsidRDefault="00AD0B7B">
      <w:pPr>
        <w:pStyle w:val="BodyText"/>
        <w:spacing w:before="9"/>
        <w:rPr>
          <w:sz w:val="23"/>
        </w:rPr>
      </w:pPr>
    </w:p>
    <w:p w14:paraId="7D1CAD61" w14:textId="77777777" w:rsidR="00AD0B7B" w:rsidRDefault="00C16BB6">
      <w:pPr>
        <w:pStyle w:val="Heading1"/>
        <w:ind w:left="1111" w:right="682"/>
        <w:jc w:val="left"/>
      </w:pPr>
      <w:r>
        <w:t>Mandate E: Use the findings under Mandate D to design evidence-based strategies for more effective parent engagement, and to revise, if necessary, the Parent and Family Engagement policies described in this section.</w:t>
      </w:r>
    </w:p>
    <w:p w14:paraId="503450C2" w14:textId="77777777" w:rsidR="00AD0B7B" w:rsidRDefault="00AD0B7B">
      <w:pPr>
        <w:pStyle w:val="BodyText"/>
        <w:spacing w:before="7"/>
        <w:rPr>
          <w:b/>
          <w:sz w:val="23"/>
        </w:rPr>
      </w:pPr>
    </w:p>
    <w:p w14:paraId="020AF953" w14:textId="77777777" w:rsidR="00AD0B7B" w:rsidRDefault="00C16BB6">
      <w:pPr>
        <w:pStyle w:val="BodyText"/>
        <w:ind w:left="1111"/>
      </w:pPr>
      <w:r>
        <w:t>To address this mandate the District will:</w:t>
      </w:r>
    </w:p>
    <w:p w14:paraId="7A0B8644" w14:textId="77777777" w:rsidR="00AD0B7B" w:rsidRDefault="00AD0B7B">
      <w:pPr>
        <w:pStyle w:val="BodyText"/>
        <w:spacing w:before="5"/>
        <w:rPr>
          <w:sz w:val="25"/>
        </w:rPr>
      </w:pPr>
    </w:p>
    <w:p w14:paraId="272AE9D9" w14:textId="77777777" w:rsidR="00AD0B7B" w:rsidRDefault="00C16BB6">
      <w:pPr>
        <w:pStyle w:val="ListParagraph"/>
        <w:numPr>
          <w:ilvl w:val="0"/>
          <w:numId w:val="17"/>
        </w:numPr>
        <w:tabs>
          <w:tab w:val="left" w:pos="1560"/>
          <w:tab w:val="left" w:pos="1561"/>
        </w:tabs>
        <w:ind w:right="518"/>
        <w:rPr>
          <w:sz w:val="24"/>
        </w:rPr>
      </w:pPr>
      <w:r>
        <w:rPr>
          <w:sz w:val="24"/>
        </w:rPr>
        <w:t>Annually review data from the Title I Parent Study Group Feedback Report to</w:t>
      </w:r>
      <w:r>
        <w:rPr>
          <w:spacing w:val="-20"/>
          <w:sz w:val="24"/>
        </w:rPr>
        <w:t xml:space="preserve"> </w:t>
      </w:r>
      <w:r>
        <w:rPr>
          <w:sz w:val="24"/>
        </w:rPr>
        <w:t>determine the need for revision of the Title I Parent and Family Engagement</w:t>
      </w:r>
      <w:r>
        <w:rPr>
          <w:spacing w:val="-13"/>
          <w:sz w:val="24"/>
        </w:rPr>
        <w:t xml:space="preserve"> </w:t>
      </w:r>
      <w:r>
        <w:rPr>
          <w:sz w:val="24"/>
        </w:rPr>
        <w:t>Policy.</w:t>
      </w:r>
    </w:p>
    <w:p w14:paraId="345A0013" w14:textId="77777777" w:rsidR="00AD0B7B" w:rsidRDefault="00AD0B7B">
      <w:pPr>
        <w:pStyle w:val="BodyText"/>
        <w:spacing w:before="11"/>
        <w:rPr>
          <w:sz w:val="23"/>
        </w:rPr>
      </w:pPr>
    </w:p>
    <w:p w14:paraId="7BC1B55C" w14:textId="77777777" w:rsidR="00AD0B7B" w:rsidRDefault="00C16BB6">
      <w:pPr>
        <w:pStyle w:val="ListParagraph"/>
        <w:numPr>
          <w:ilvl w:val="0"/>
          <w:numId w:val="17"/>
        </w:numPr>
        <w:tabs>
          <w:tab w:val="left" w:pos="1560"/>
          <w:tab w:val="left" w:pos="1561"/>
        </w:tabs>
        <w:ind w:right="557"/>
        <w:rPr>
          <w:sz w:val="24"/>
        </w:rPr>
      </w:pPr>
      <w:r>
        <w:rPr>
          <w:sz w:val="24"/>
        </w:rPr>
        <w:t>Utilize findings from the Title I Parent Study Group Feedback Report to redesign evidence-based strategies for more effective engagement of parents and families,</w:t>
      </w:r>
      <w:r>
        <w:rPr>
          <w:spacing w:val="-14"/>
          <w:sz w:val="24"/>
        </w:rPr>
        <w:t xml:space="preserve"> </w:t>
      </w:r>
      <w:r>
        <w:rPr>
          <w:sz w:val="24"/>
        </w:rPr>
        <w:t>paying particular attention to the needs of underserved parent</w:t>
      </w:r>
      <w:r>
        <w:rPr>
          <w:spacing w:val="-3"/>
          <w:sz w:val="24"/>
        </w:rPr>
        <w:t xml:space="preserve"> </w:t>
      </w:r>
      <w:r>
        <w:rPr>
          <w:sz w:val="24"/>
        </w:rPr>
        <w:t>populations.</w:t>
      </w:r>
    </w:p>
    <w:p w14:paraId="5157902B" w14:textId="77777777" w:rsidR="00AD0B7B" w:rsidRDefault="00AD0B7B">
      <w:pPr>
        <w:pStyle w:val="BodyText"/>
        <w:spacing w:before="10"/>
        <w:rPr>
          <w:sz w:val="23"/>
        </w:rPr>
      </w:pPr>
    </w:p>
    <w:p w14:paraId="2742A44E" w14:textId="77777777" w:rsidR="00AD0B7B" w:rsidRDefault="00C16BB6">
      <w:pPr>
        <w:pStyle w:val="ListParagraph"/>
        <w:numPr>
          <w:ilvl w:val="0"/>
          <w:numId w:val="17"/>
        </w:numPr>
        <w:tabs>
          <w:tab w:val="left" w:pos="1560"/>
          <w:tab w:val="left" w:pos="1561"/>
        </w:tabs>
        <w:ind w:right="454"/>
        <w:rPr>
          <w:sz w:val="24"/>
        </w:rPr>
      </w:pPr>
      <w:r>
        <w:rPr>
          <w:sz w:val="24"/>
        </w:rPr>
        <w:t>Share best practices and strategies identified by the Title I Parent Study Groups with Local Districts and schools in order to strengthen school-based parent engagement and communication between schools and families. For example, the differentiation of communication methods like flyers, phone notification and social media, are necessary</w:t>
      </w:r>
      <w:r>
        <w:rPr>
          <w:spacing w:val="-18"/>
          <w:sz w:val="24"/>
        </w:rPr>
        <w:t xml:space="preserve"> </w:t>
      </w:r>
      <w:r>
        <w:rPr>
          <w:sz w:val="24"/>
        </w:rPr>
        <w:t>to reach all parents in</w:t>
      </w:r>
      <w:r>
        <w:rPr>
          <w:spacing w:val="1"/>
          <w:sz w:val="24"/>
        </w:rPr>
        <w:t xml:space="preserve"> </w:t>
      </w:r>
      <w:r>
        <w:rPr>
          <w:sz w:val="24"/>
        </w:rPr>
        <w:t>schools.</w:t>
      </w:r>
    </w:p>
    <w:p w14:paraId="42A60047" w14:textId="77777777" w:rsidR="00AD0B7B" w:rsidRDefault="00AD0B7B">
      <w:pPr>
        <w:pStyle w:val="BodyText"/>
        <w:spacing w:before="11"/>
        <w:rPr>
          <w:sz w:val="23"/>
        </w:rPr>
      </w:pPr>
    </w:p>
    <w:p w14:paraId="7565899E" w14:textId="77777777" w:rsidR="00AD0B7B" w:rsidRDefault="00C16BB6">
      <w:pPr>
        <w:pStyle w:val="ListParagraph"/>
        <w:numPr>
          <w:ilvl w:val="0"/>
          <w:numId w:val="17"/>
        </w:numPr>
        <w:tabs>
          <w:tab w:val="left" w:pos="1560"/>
          <w:tab w:val="left" w:pos="1561"/>
        </w:tabs>
        <w:ind w:right="516"/>
        <w:rPr>
          <w:sz w:val="24"/>
        </w:rPr>
      </w:pPr>
      <w:r>
        <w:rPr>
          <w:sz w:val="24"/>
        </w:rPr>
        <w:t>Share best practices and strategies identified by parents in Title I schools, by school</w:t>
      </w:r>
      <w:r>
        <w:rPr>
          <w:spacing w:val="-17"/>
          <w:sz w:val="24"/>
        </w:rPr>
        <w:t xml:space="preserve"> </w:t>
      </w:r>
      <w:r>
        <w:rPr>
          <w:sz w:val="24"/>
        </w:rPr>
        <w:t>staff and in research with Local Districts and schools in order to strengthen school-based parent engagement and communication between schools and</w:t>
      </w:r>
      <w:r>
        <w:rPr>
          <w:spacing w:val="-1"/>
          <w:sz w:val="24"/>
        </w:rPr>
        <w:t xml:space="preserve"> </w:t>
      </w:r>
      <w:r>
        <w:rPr>
          <w:sz w:val="24"/>
        </w:rPr>
        <w:t>families.</w:t>
      </w:r>
    </w:p>
    <w:p w14:paraId="535D6CD5" w14:textId="77777777" w:rsidR="00AD0B7B" w:rsidRDefault="00C16BB6">
      <w:pPr>
        <w:pStyle w:val="BodyText"/>
        <w:spacing w:before="3"/>
        <w:rPr>
          <w:sz w:val="20"/>
        </w:rPr>
      </w:pPr>
      <w:r>
        <w:rPr>
          <w:noProof/>
        </w:rPr>
        <w:drawing>
          <wp:anchor distT="0" distB="0" distL="0" distR="0" simplePos="0" relativeHeight="18" behindDoc="0" locked="0" layoutInCell="1" allowOverlap="1" wp14:anchorId="3C7EEA76" wp14:editId="6BF57666">
            <wp:simplePos x="0" y="0"/>
            <wp:positionH relativeFrom="page">
              <wp:posOffset>2540635</wp:posOffset>
            </wp:positionH>
            <wp:positionV relativeFrom="paragraph">
              <wp:posOffset>173279</wp:posOffset>
            </wp:positionV>
            <wp:extent cx="2678671" cy="204787"/>
            <wp:effectExtent l="0" t="0" r="0" b="0"/>
            <wp:wrapTopAndBottom/>
            <wp:docPr id="11" name="image2.png" descr="divider lin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3" cstate="print"/>
                    <a:stretch>
                      <a:fillRect/>
                    </a:stretch>
                  </pic:blipFill>
                  <pic:spPr>
                    <a:xfrm>
                      <a:off x="0" y="0"/>
                      <a:ext cx="2678671" cy="204787"/>
                    </a:xfrm>
                    <a:prstGeom prst="rect">
                      <a:avLst/>
                    </a:prstGeom>
                  </pic:spPr>
                </pic:pic>
              </a:graphicData>
            </a:graphic>
          </wp:anchor>
        </w:drawing>
      </w:r>
    </w:p>
    <w:p w14:paraId="4224F9BA" w14:textId="77777777" w:rsidR="00AD0B7B" w:rsidRDefault="00AD0B7B">
      <w:pPr>
        <w:pStyle w:val="BodyText"/>
        <w:rPr>
          <w:sz w:val="21"/>
        </w:rPr>
      </w:pPr>
    </w:p>
    <w:p w14:paraId="1F8D1FF3" w14:textId="77777777" w:rsidR="00AD0B7B" w:rsidRDefault="00C16BB6">
      <w:pPr>
        <w:pStyle w:val="Heading1"/>
        <w:ind w:left="1111" w:right="402"/>
        <w:jc w:val="left"/>
      </w:pPr>
      <w:r>
        <w:t>Mandate F: Involve parents in the activities of the schools served under this part, which may include establishing a parent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p>
    <w:p w14:paraId="040F7CC8" w14:textId="77777777" w:rsidR="00AD0B7B" w:rsidRDefault="00AD0B7B">
      <w:pPr>
        <w:pStyle w:val="BodyText"/>
        <w:spacing w:before="7"/>
        <w:rPr>
          <w:b/>
          <w:sz w:val="23"/>
        </w:rPr>
      </w:pPr>
    </w:p>
    <w:p w14:paraId="6132AD6A" w14:textId="77777777" w:rsidR="00AD0B7B" w:rsidRDefault="00C16BB6">
      <w:pPr>
        <w:pStyle w:val="BodyText"/>
        <w:ind w:left="1111" w:right="452"/>
      </w:pPr>
      <w:r>
        <w:t>The authentic involvement of parents in their children’s education and schools is critical for improvement. To address this mandate, the District will:</w:t>
      </w:r>
    </w:p>
    <w:p w14:paraId="7033B484" w14:textId="77777777" w:rsidR="00AD0B7B" w:rsidRDefault="00AD0B7B">
      <w:pPr>
        <w:pStyle w:val="BodyText"/>
      </w:pPr>
    </w:p>
    <w:p w14:paraId="0AA11335" w14:textId="77777777" w:rsidR="00AD0B7B" w:rsidRDefault="00C16BB6">
      <w:pPr>
        <w:pStyle w:val="ListParagraph"/>
        <w:numPr>
          <w:ilvl w:val="0"/>
          <w:numId w:val="17"/>
        </w:numPr>
        <w:tabs>
          <w:tab w:val="left" w:pos="1560"/>
          <w:tab w:val="left" w:pos="1561"/>
        </w:tabs>
        <w:ind w:right="559"/>
        <w:rPr>
          <w:sz w:val="24"/>
        </w:rPr>
      </w:pPr>
      <w:r>
        <w:rPr>
          <w:sz w:val="24"/>
        </w:rPr>
        <w:t>Use parent feedback on the barriers to participation in the Title I program, and</w:t>
      </w:r>
      <w:r>
        <w:rPr>
          <w:spacing w:val="-18"/>
          <w:sz w:val="24"/>
        </w:rPr>
        <w:t xml:space="preserve"> </w:t>
      </w:r>
      <w:r>
        <w:rPr>
          <w:sz w:val="24"/>
        </w:rPr>
        <w:t>strategies to overcome the barriers, to train district and school</w:t>
      </w:r>
      <w:r>
        <w:rPr>
          <w:spacing w:val="-2"/>
          <w:sz w:val="24"/>
        </w:rPr>
        <w:t xml:space="preserve"> </w:t>
      </w:r>
      <w:r>
        <w:rPr>
          <w:sz w:val="24"/>
        </w:rPr>
        <w:t>personnel.</w:t>
      </w:r>
    </w:p>
    <w:p w14:paraId="606A976B" w14:textId="77777777" w:rsidR="00AD0B7B" w:rsidRDefault="00AD0B7B">
      <w:pPr>
        <w:pStyle w:val="BodyText"/>
        <w:spacing w:before="10"/>
        <w:rPr>
          <w:sz w:val="23"/>
        </w:rPr>
      </w:pPr>
    </w:p>
    <w:p w14:paraId="743FC26E" w14:textId="77777777" w:rsidR="00AD0B7B" w:rsidRDefault="00C16BB6">
      <w:pPr>
        <w:pStyle w:val="ListParagraph"/>
        <w:numPr>
          <w:ilvl w:val="0"/>
          <w:numId w:val="17"/>
        </w:numPr>
        <w:tabs>
          <w:tab w:val="left" w:pos="1560"/>
          <w:tab w:val="left" w:pos="1561"/>
        </w:tabs>
        <w:ind w:right="1332"/>
        <w:rPr>
          <w:sz w:val="24"/>
        </w:rPr>
      </w:pPr>
      <w:r>
        <w:rPr>
          <w:sz w:val="24"/>
        </w:rPr>
        <w:t>Ensure meaningful parent engagement at schools by growing schools’ capacity, specifically with school and Parent and Family Center staff, to do the</w:t>
      </w:r>
      <w:r>
        <w:rPr>
          <w:spacing w:val="-17"/>
          <w:sz w:val="24"/>
        </w:rPr>
        <w:t xml:space="preserve"> </w:t>
      </w:r>
      <w:r>
        <w:rPr>
          <w:sz w:val="24"/>
        </w:rPr>
        <w:t>following:</w:t>
      </w:r>
    </w:p>
    <w:p w14:paraId="4D12D8A4" w14:textId="77777777" w:rsidR="00AD0B7B" w:rsidRDefault="00AD0B7B">
      <w:pPr>
        <w:rPr>
          <w:sz w:val="24"/>
        </w:rPr>
        <w:sectPr w:rsidR="00AD0B7B">
          <w:pgSz w:w="12240" w:h="15840"/>
          <w:pgMar w:top="1720" w:right="1040" w:bottom="1260" w:left="600" w:header="718" w:footer="1066" w:gutter="0"/>
          <w:cols w:space="720"/>
        </w:sectPr>
      </w:pPr>
    </w:p>
    <w:p w14:paraId="670DEDF5" w14:textId="77777777" w:rsidR="00AD0B7B" w:rsidRDefault="00AD0B7B">
      <w:pPr>
        <w:pStyle w:val="BodyText"/>
        <w:spacing w:before="2"/>
        <w:rPr>
          <w:sz w:val="21"/>
        </w:rPr>
      </w:pPr>
    </w:p>
    <w:p w14:paraId="1C6EBCCD" w14:textId="77777777" w:rsidR="00AD0B7B" w:rsidRDefault="00CE5E43">
      <w:pPr>
        <w:pStyle w:val="BodyText"/>
        <w:spacing w:line="46" w:lineRule="exact"/>
        <w:ind w:left="307"/>
        <w:rPr>
          <w:sz w:val="4"/>
        </w:rPr>
      </w:pPr>
      <w:r>
        <w:rPr>
          <w:noProof/>
          <w:sz w:val="4"/>
        </w:rPr>
        <mc:AlternateContent>
          <mc:Choice Requires="wpg">
            <w:drawing>
              <wp:inline distT="0" distB="0" distL="0" distR="0" wp14:anchorId="42CC1679" wp14:editId="2A86FDB2">
                <wp:extent cx="6400800" cy="28575"/>
                <wp:effectExtent l="0" t="0" r="0" b="0"/>
                <wp:docPr id="4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50" name="Line 36"/>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4DB9FF" id="Group 35"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">
                <v:line id="Line 36"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" strokeweight="2.25pt">
                  <o:lock v:ext="edit" shapetype="f"/>
                </v:line>
                <w10:anchorlock/>
              </v:group>
            </w:pict>
          </mc:Fallback>
        </mc:AlternateContent>
      </w:r>
    </w:p>
    <w:p w14:paraId="5F4DD46B" w14:textId="77777777" w:rsidR="00AD0B7B" w:rsidRDefault="00AD0B7B">
      <w:pPr>
        <w:pStyle w:val="BodyText"/>
        <w:rPr>
          <w:sz w:val="11"/>
        </w:rPr>
      </w:pPr>
    </w:p>
    <w:p w14:paraId="47DB05CE" w14:textId="77777777" w:rsidR="00AD0B7B" w:rsidRDefault="00C16BB6">
      <w:pPr>
        <w:pStyle w:val="BodyText"/>
        <w:spacing w:before="90"/>
        <w:ind w:right="398"/>
        <w:jc w:val="right"/>
      </w:pPr>
      <w:r>
        <w:t>Attachment B</w:t>
      </w:r>
    </w:p>
    <w:p w14:paraId="387A901F" w14:textId="77777777" w:rsidR="00AD0B7B" w:rsidRDefault="00AD0B7B">
      <w:pPr>
        <w:pStyle w:val="BodyText"/>
        <w:spacing w:before="3"/>
        <w:rPr>
          <w:sz w:val="25"/>
        </w:rPr>
      </w:pPr>
    </w:p>
    <w:p w14:paraId="50F7B866" w14:textId="77777777" w:rsidR="00AD0B7B" w:rsidRDefault="00C16BB6">
      <w:pPr>
        <w:pStyle w:val="ListParagraph"/>
        <w:numPr>
          <w:ilvl w:val="1"/>
          <w:numId w:val="17"/>
        </w:numPr>
        <w:tabs>
          <w:tab w:val="left" w:pos="2371"/>
          <w:tab w:val="left" w:pos="2372"/>
        </w:tabs>
        <w:spacing w:line="223" w:lineRule="auto"/>
        <w:ind w:right="421" w:hanging="360"/>
        <w:rPr>
          <w:sz w:val="24"/>
        </w:rPr>
      </w:pPr>
      <w:r>
        <w:rPr>
          <w:sz w:val="24"/>
        </w:rPr>
        <w:t>Listen responsively to parents, students and community members, with particular attention to issues concerning student academic performance and</w:t>
      </w:r>
      <w:r>
        <w:rPr>
          <w:spacing w:val="-9"/>
          <w:sz w:val="24"/>
        </w:rPr>
        <w:t xml:space="preserve"> </w:t>
      </w:r>
      <w:r>
        <w:rPr>
          <w:sz w:val="24"/>
        </w:rPr>
        <w:t>progress</w:t>
      </w:r>
    </w:p>
    <w:p w14:paraId="4A69F14D" w14:textId="77777777" w:rsidR="00AD0B7B" w:rsidRDefault="00C16BB6">
      <w:pPr>
        <w:pStyle w:val="ListParagraph"/>
        <w:numPr>
          <w:ilvl w:val="1"/>
          <w:numId w:val="17"/>
        </w:numPr>
        <w:tabs>
          <w:tab w:val="left" w:pos="2371"/>
          <w:tab w:val="left" w:pos="2372"/>
        </w:tabs>
        <w:spacing w:before="4" w:line="286" w:lineRule="exact"/>
        <w:ind w:left="2371" w:hanging="373"/>
        <w:rPr>
          <w:sz w:val="24"/>
        </w:rPr>
      </w:pPr>
      <w:r>
        <w:rPr>
          <w:sz w:val="24"/>
        </w:rPr>
        <w:t>Create welcoming, respectful environments for all</w:t>
      </w:r>
      <w:r>
        <w:rPr>
          <w:spacing w:val="1"/>
          <w:sz w:val="24"/>
        </w:rPr>
        <w:t xml:space="preserve"> </w:t>
      </w:r>
      <w:r>
        <w:rPr>
          <w:sz w:val="24"/>
        </w:rPr>
        <w:t>parents</w:t>
      </w:r>
    </w:p>
    <w:p w14:paraId="5D5B056A" w14:textId="77777777" w:rsidR="00AD0B7B" w:rsidRDefault="00C16BB6">
      <w:pPr>
        <w:pStyle w:val="ListParagraph"/>
        <w:numPr>
          <w:ilvl w:val="1"/>
          <w:numId w:val="17"/>
        </w:numPr>
        <w:tabs>
          <w:tab w:val="left" w:pos="2371"/>
          <w:tab w:val="left" w:pos="2372"/>
        </w:tabs>
        <w:spacing w:line="230" w:lineRule="auto"/>
        <w:ind w:right="1045" w:hanging="360"/>
        <w:rPr>
          <w:sz w:val="24"/>
        </w:rPr>
      </w:pPr>
      <w:r>
        <w:rPr>
          <w:sz w:val="24"/>
        </w:rPr>
        <w:t>Provide learning opportunities for parents that grow their ability to</w:t>
      </w:r>
      <w:r>
        <w:rPr>
          <w:spacing w:val="-16"/>
          <w:sz w:val="24"/>
        </w:rPr>
        <w:t xml:space="preserve"> </w:t>
      </w:r>
      <w:r>
        <w:rPr>
          <w:sz w:val="24"/>
        </w:rPr>
        <w:t>support specialized needs for classroom learning particularly in math, reading and writing, and knowledge of the requirements for high school</w:t>
      </w:r>
      <w:r>
        <w:rPr>
          <w:spacing w:val="-10"/>
          <w:sz w:val="24"/>
        </w:rPr>
        <w:t xml:space="preserve"> </w:t>
      </w:r>
      <w:r>
        <w:rPr>
          <w:sz w:val="24"/>
        </w:rPr>
        <w:t>graduation</w:t>
      </w:r>
    </w:p>
    <w:p w14:paraId="07EBA9AC" w14:textId="77777777" w:rsidR="00AD0B7B" w:rsidRDefault="00C16BB6">
      <w:pPr>
        <w:pStyle w:val="ListParagraph"/>
        <w:numPr>
          <w:ilvl w:val="1"/>
          <w:numId w:val="17"/>
        </w:numPr>
        <w:tabs>
          <w:tab w:val="left" w:pos="2371"/>
          <w:tab w:val="left" w:pos="2372"/>
        </w:tabs>
        <w:spacing w:before="18" w:line="223" w:lineRule="auto"/>
        <w:ind w:right="685" w:hanging="360"/>
        <w:rPr>
          <w:sz w:val="24"/>
        </w:rPr>
      </w:pPr>
      <w:r>
        <w:rPr>
          <w:sz w:val="24"/>
        </w:rPr>
        <w:t>Provide differentiated learning opportunities for families to how to support</w:t>
      </w:r>
      <w:r>
        <w:rPr>
          <w:spacing w:val="-15"/>
          <w:sz w:val="24"/>
        </w:rPr>
        <w:t xml:space="preserve"> </w:t>
      </w:r>
      <w:r>
        <w:rPr>
          <w:sz w:val="24"/>
        </w:rPr>
        <w:t>the needs of all</w:t>
      </w:r>
      <w:r>
        <w:rPr>
          <w:spacing w:val="-1"/>
          <w:sz w:val="24"/>
        </w:rPr>
        <w:t xml:space="preserve"> </w:t>
      </w:r>
      <w:r>
        <w:rPr>
          <w:sz w:val="24"/>
        </w:rPr>
        <w:t>students</w:t>
      </w:r>
    </w:p>
    <w:p w14:paraId="76D8F01E" w14:textId="77777777" w:rsidR="00AD0B7B" w:rsidRDefault="00C16BB6">
      <w:pPr>
        <w:pStyle w:val="ListParagraph"/>
        <w:numPr>
          <w:ilvl w:val="1"/>
          <w:numId w:val="17"/>
        </w:numPr>
        <w:tabs>
          <w:tab w:val="left" w:pos="2371"/>
          <w:tab w:val="left" w:pos="2372"/>
        </w:tabs>
        <w:spacing w:before="13" w:line="230" w:lineRule="auto"/>
        <w:ind w:right="838" w:hanging="360"/>
        <w:rPr>
          <w:sz w:val="24"/>
        </w:rPr>
      </w:pPr>
      <w:r>
        <w:rPr>
          <w:sz w:val="24"/>
        </w:rPr>
        <w:t xml:space="preserve">Encourage parents and students to participate in leadership opportunities </w:t>
      </w:r>
      <w:r>
        <w:rPr>
          <w:spacing w:val="-3"/>
          <w:sz w:val="24"/>
        </w:rPr>
        <w:t xml:space="preserve">that </w:t>
      </w:r>
      <w:r>
        <w:rPr>
          <w:sz w:val="24"/>
        </w:rPr>
        <w:t>lead to school improvement, including participating on shared governance committees like the School Site</w:t>
      </w:r>
      <w:r>
        <w:rPr>
          <w:spacing w:val="-3"/>
          <w:sz w:val="24"/>
        </w:rPr>
        <w:t xml:space="preserve"> </w:t>
      </w:r>
      <w:r>
        <w:rPr>
          <w:sz w:val="24"/>
        </w:rPr>
        <w:t>Council</w:t>
      </w:r>
    </w:p>
    <w:p w14:paraId="7B80976C" w14:textId="77777777" w:rsidR="00AD0B7B" w:rsidRDefault="00AD0B7B">
      <w:pPr>
        <w:pStyle w:val="BodyText"/>
        <w:spacing w:before="9"/>
        <w:rPr>
          <w:sz w:val="25"/>
        </w:rPr>
      </w:pPr>
    </w:p>
    <w:p w14:paraId="0F3DF310" w14:textId="77777777" w:rsidR="00AD0B7B" w:rsidRDefault="00C16BB6">
      <w:pPr>
        <w:pStyle w:val="ListParagraph"/>
        <w:numPr>
          <w:ilvl w:val="0"/>
          <w:numId w:val="17"/>
        </w:numPr>
        <w:tabs>
          <w:tab w:val="left" w:pos="1651"/>
          <w:tab w:val="left" w:pos="1652"/>
        </w:tabs>
        <w:ind w:left="1651" w:hanging="531"/>
        <w:rPr>
          <w:sz w:val="24"/>
        </w:rPr>
      </w:pPr>
      <w:r>
        <w:rPr>
          <w:sz w:val="24"/>
        </w:rPr>
        <w:t>Ensure parents and family members are knowledgeable about the</w:t>
      </w:r>
      <w:r>
        <w:rPr>
          <w:spacing w:val="-5"/>
          <w:sz w:val="24"/>
        </w:rPr>
        <w:t xml:space="preserve"> </w:t>
      </w:r>
      <w:r>
        <w:rPr>
          <w:sz w:val="24"/>
        </w:rPr>
        <w:t>following:</w:t>
      </w:r>
    </w:p>
    <w:p w14:paraId="56A264C8" w14:textId="77777777" w:rsidR="00AD0B7B" w:rsidRDefault="00AD0B7B">
      <w:pPr>
        <w:pStyle w:val="BodyText"/>
        <w:spacing w:before="11"/>
        <w:rPr>
          <w:sz w:val="23"/>
        </w:rPr>
      </w:pPr>
    </w:p>
    <w:p w14:paraId="2F0140CC" w14:textId="77777777" w:rsidR="00AD0B7B" w:rsidRDefault="00C16BB6">
      <w:pPr>
        <w:pStyle w:val="ListParagraph"/>
        <w:numPr>
          <w:ilvl w:val="1"/>
          <w:numId w:val="17"/>
        </w:numPr>
        <w:tabs>
          <w:tab w:val="left" w:pos="2371"/>
          <w:tab w:val="left" w:pos="2372"/>
        </w:tabs>
        <w:spacing w:line="286" w:lineRule="exact"/>
        <w:ind w:left="2371" w:hanging="373"/>
        <w:rPr>
          <w:sz w:val="24"/>
        </w:rPr>
      </w:pPr>
      <w:r>
        <w:rPr>
          <w:sz w:val="24"/>
        </w:rPr>
        <w:t>Parents’ Bill of Rights and</w:t>
      </w:r>
      <w:r>
        <w:rPr>
          <w:spacing w:val="-1"/>
          <w:sz w:val="24"/>
        </w:rPr>
        <w:t xml:space="preserve"> </w:t>
      </w:r>
      <w:r>
        <w:rPr>
          <w:sz w:val="24"/>
        </w:rPr>
        <w:t>Responsibilities</w:t>
      </w:r>
    </w:p>
    <w:p w14:paraId="5E1F9A6A" w14:textId="77777777" w:rsidR="00AD0B7B" w:rsidRDefault="00C16BB6">
      <w:pPr>
        <w:pStyle w:val="ListParagraph"/>
        <w:numPr>
          <w:ilvl w:val="1"/>
          <w:numId w:val="17"/>
        </w:numPr>
        <w:tabs>
          <w:tab w:val="left" w:pos="2371"/>
          <w:tab w:val="left" w:pos="2372"/>
        </w:tabs>
        <w:spacing w:line="276" w:lineRule="exact"/>
        <w:ind w:left="2371" w:hanging="373"/>
        <w:rPr>
          <w:sz w:val="24"/>
        </w:rPr>
      </w:pPr>
      <w:r>
        <w:rPr>
          <w:sz w:val="24"/>
        </w:rPr>
        <w:t>Resources available on the District’s</w:t>
      </w:r>
      <w:r>
        <w:rPr>
          <w:spacing w:val="-4"/>
          <w:sz w:val="24"/>
        </w:rPr>
        <w:t xml:space="preserve"> </w:t>
      </w:r>
      <w:r>
        <w:rPr>
          <w:sz w:val="24"/>
        </w:rPr>
        <w:t>website</w:t>
      </w:r>
    </w:p>
    <w:p w14:paraId="7D73B935" w14:textId="77777777" w:rsidR="00AD0B7B" w:rsidRDefault="00C16BB6">
      <w:pPr>
        <w:pStyle w:val="ListParagraph"/>
        <w:numPr>
          <w:ilvl w:val="1"/>
          <w:numId w:val="17"/>
        </w:numPr>
        <w:tabs>
          <w:tab w:val="left" w:pos="2371"/>
          <w:tab w:val="left" w:pos="2372"/>
        </w:tabs>
        <w:spacing w:before="4" w:line="223" w:lineRule="auto"/>
        <w:ind w:right="1409" w:hanging="360"/>
        <w:rPr>
          <w:sz w:val="24"/>
        </w:rPr>
      </w:pPr>
      <w:r>
        <w:rPr>
          <w:sz w:val="24"/>
        </w:rPr>
        <w:t>Student and school performance data, including data on the CA</w:t>
      </w:r>
      <w:r>
        <w:rPr>
          <w:spacing w:val="-18"/>
          <w:sz w:val="24"/>
        </w:rPr>
        <w:t xml:space="preserve"> </w:t>
      </w:r>
      <w:r>
        <w:rPr>
          <w:sz w:val="24"/>
        </w:rPr>
        <w:t>School Dashboard</w:t>
      </w:r>
    </w:p>
    <w:p w14:paraId="5B952B40" w14:textId="77777777" w:rsidR="00AD0B7B" w:rsidRDefault="00C16BB6">
      <w:pPr>
        <w:pStyle w:val="ListParagraph"/>
        <w:numPr>
          <w:ilvl w:val="1"/>
          <w:numId w:val="17"/>
        </w:numPr>
        <w:tabs>
          <w:tab w:val="left" w:pos="2371"/>
          <w:tab w:val="left" w:pos="2372"/>
        </w:tabs>
        <w:spacing w:before="5" w:line="286" w:lineRule="exact"/>
        <w:ind w:left="2371" w:hanging="373"/>
        <w:rPr>
          <w:sz w:val="24"/>
        </w:rPr>
      </w:pPr>
      <w:r>
        <w:rPr>
          <w:sz w:val="24"/>
        </w:rPr>
        <w:t>Alternative school options including Magnet Programs, Zones of Choice,</w:t>
      </w:r>
      <w:r>
        <w:rPr>
          <w:spacing w:val="-8"/>
          <w:sz w:val="24"/>
        </w:rPr>
        <w:t xml:space="preserve"> </w:t>
      </w:r>
      <w:r>
        <w:rPr>
          <w:sz w:val="24"/>
        </w:rPr>
        <w:t>etc.</w:t>
      </w:r>
    </w:p>
    <w:p w14:paraId="04A91FFA" w14:textId="77777777" w:rsidR="00AD0B7B" w:rsidRDefault="00C16BB6">
      <w:pPr>
        <w:pStyle w:val="ListParagraph"/>
        <w:numPr>
          <w:ilvl w:val="1"/>
          <w:numId w:val="17"/>
        </w:numPr>
        <w:tabs>
          <w:tab w:val="left" w:pos="2371"/>
          <w:tab w:val="left" w:pos="2372"/>
        </w:tabs>
        <w:spacing w:line="276" w:lineRule="exact"/>
        <w:ind w:left="2371" w:hanging="373"/>
        <w:rPr>
          <w:sz w:val="24"/>
        </w:rPr>
      </w:pPr>
      <w:r>
        <w:rPr>
          <w:sz w:val="24"/>
        </w:rPr>
        <w:t>State standards and</w:t>
      </w:r>
      <w:r>
        <w:rPr>
          <w:spacing w:val="-2"/>
          <w:sz w:val="24"/>
        </w:rPr>
        <w:t xml:space="preserve"> </w:t>
      </w:r>
      <w:r>
        <w:rPr>
          <w:sz w:val="24"/>
        </w:rPr>
        <w:t>assessments</w:t>
      </w:r>
    </w:p>
    <w:p w14:paraId="673C789C" w14:textId="77777777" w:rsidR="00AD0B7B" w:rsidRDefault="00C16BB6">
      <w:pPr>
        <w:pStyle w:val="ListParagraph"/>
        <w:numPr>
          <w:ilvl w:val="1"/>
          <w:numId w:val="17"/>
        </w:numPr>
        <w:tabs>
          <w:tab w:val="left" w:pos="2371"/>
          <w:tab w:val="left" w:pos="2372"/>
        </w:tabs>
        <w:spacing w:line="276" w:lineRule="exact"/>
        <w:ind w:left="2371" w:hanging="373"/>
        <w:rPr>
          <w:sz w:val="24"/>
        </w:rPr>
      </w:pPr>
      <w:r>
        <w:rPr>
          <w:sz w:val="24"/>
        </w:rPr>
        <w:t>Special learning</w:t>
      </w:r>
      <w:r>
        <w:rPr>
          <w:spacing w:val="-4"/>
          <w:sz w:val="24"/>
        </w:rPr>
        <w:t xml:space="preserve"> </w:t>
      </w:r>
      <w:r>
        <w:rPr>
          <w:sz w:val="24"/>
        </w:rPr>
        <w:t>needs</w:t>
      </w:r>
    </w:p>
    <w:p w14:paraId="15EBDAC2" w14:textId="77777777" w:rsidR="00AD0B7B" w:rsidRDefault="00C16BB6">
      <w:pPr>
        <w:pStyle w:val="ListParagraph"/>
        <w:numPr>
          <w:ilvl w:val="1"/>
          <w:numId w:val="17"/>
        </w:numPr>
        <w:tabs>
          <w:tab w:val="left" w:pos="2371"/>
          <w:tab w:val="left" w:pos="2372"/>
        </w:tabs>
        <w:spacing w:line="276" w:lineRule="exact"/>
        <w:ind w:left="2371" w:hanging="373"/>
        <w:rPr>
          <w:sz w:val="24"/>
        </w:rPr>
      </w:pPr>
      <w:r>
        <w:rPr>
          <w:sz w:val="24"/>
        </w:rPr>
        <w:t>Graduation</w:t>
      </w:r>
      <w:r>
        <w:rPr>
          <w:spacing w:val="-1"/>
          <w:sz w:val="24"/>
        </w:rPr>
        <w:t xml:space="preserve"> </w:t>
      </w:r>
      <w:r>
        <w:rPr>
          <w:sz w:val="24"/>
        </w:rPr>
        <w:t>requirements</w:t>
      </w:r>
    </w:p>
    <w:p w14:paraId="1433EF0A" w14:textId="77777777" w:rsidR="00AD0B7B" w:rsidRDefault="00C16BB6">
      <w:pPr>
        <w:pStyle w:val="ListParagraph"/>
        <w:numPr>
          <w:ilvl w:val="1"/>
          <w:numId w:val="17"/>
        </w:numPr>
        <w:tabs>
          <w:tab w:val="left" w:pos="2371"/>
          <w:tab w:val="left" w:pos="2372"/>
        </w:tabs>
        <w:spacing w:before="4" w:line="223" w:lineRule="auto"/>
        <w:ind w:right="919" w:hanging="360"/>
        <w:rPr>
          <w:sz w:val="24"/>
        </w:rPr>
      </w:pPr>
      <w:r>
        <w:rPr>
          <w:sz w:val="24"/>
        </w:rPr>
        <w:t>Critical points in the process of teaching and learning where families</w:t>
      </w:r>
      <w:r>
        <w:rPr>
          <w:spacing w:val="-15"/>
          <w:sz w:val="24"/>
        </w:rPr>
        <w:t xml:space="preserve"> </w:t>
      </w:r>
      <w:r>
        <w:rPr>
          <w:sz w:val="24"/>
        </w:rPr>
        <w:t>should intervene to accelerate academic</w:t>
      </w:r>
      <w:r>
        <w:rPr>
          <w:spacing w:val="-2"/>
          <w:sz w:val="24"/>
        </w:rPr>
        <w:t xml:space="preserve"> </w:t>
      </w:r>
      <w:r>
        <w:rPr>
          <w:sz w:val="24"/>
        </w:rPr>
        <w:t>achievement</w:t>
      </w:r>
    </w:p>
    <w:p w14:paraId="27660CB4" w14:textId="77777777" w:rsidR="00AD0B7B" w:rsidRDefault="00C16BB6">
      <w:pPr>
        <w:pStyle w:val="ListParagraph"/>
        <w:numPr>
          <w:ilvl w:val="1"/>
          <w:numId w:val="17"/>
        </w:numPr>
        <w:tabs>
          <w:tab w:val="left" w:pos="2371"/>
          <w:tab w:val="left" w:pos="2372"/>
        </w:tabs>
        <w:spacing w:before="4" w:line="286" w:lineRule="exact"/>
        <w:ind w:left="2371" w:hanging="373"/>
        <w:rPr>
          <w:sz w:val="24"/>
        </w:rPr>
      </w:pPr>
      <w:r>
        <w:rPr>
          <w:sz w:val="24"/>
        </w:rPr>
        <w:t>Selection, use and approval of instructional</w:t>
      </w:r>
      <w:r>
        <w:rPr>
          <w:spacing w:val="-2"/>
          <w:sz w:val="24"/>
        </w:rPr>
        <w:t xml:space="preserve"> </w:t>
      </w:r>
      <w:r>
        <w:rPr>
          <w:sz w:val="24"/>
        </w:rPr>
        <w:t>materials</w:t>
      </w:r>
    </w:p>
    <w:p w14:paraId="11022677" w14:textId="77777777" w:rsidR="00AD0B7B" w:rsidRDefault="00C16BB6">
      <w:pPr>
        <w:pStyle w:val="ListParagraph"/>
        <w:numPr>
          <w:ilvl w:val="1"/>
          <w:numId w:val="17"/>
        </w:numPr>
        <w:tabs>
          <w:tab w:val="left" w:pos="2371"/>
          <w:tab w:val="left" w:pos="2372"/>
        </w:tabs>
        <w:spacing w:line="276" w:lineRule="exact"/>
        <w:ind w:left="2371" w:hanging="373"/>
        <w:rPr>
          <w:sz w:val="24"/>
        </w:rPr>
      </w:pPr>
      <w:r>
        <w:rPr>
          <w:sz w:val="24"/>
        </w:rPr>
        <w:t>Social-emotional</w:t>
      </w:r>
      <w:r>
        <w:rPr>
          <w:spacing w:val="-4"/>
          <w:sz w:val="24"/>
        </w:rPr>
        <w:t xml:space="preserve"> </w:t>
      </w:r>
      <w:r>
        <w:rPr>
          <w:sz w:val="24"/>
        </w:rPr>
        <w:t>development</w:t>
      </w:r>
    </w:p>
    <w:p w14:paraId="1A8A6B3D" w14:textId="77777777" w:rsidR="00AD0B7B" w:rsidRDefault="00C16BB6">
      <w:pPr>
        <w:pStyle w:val="ListParagraph"/>
        <w:numPr>
          <w:ilvl w:val="1"/>
          <w:numId w:val="17"/>
        </w:numPr>
        <w:tabs>
          <w:tab w:val="left" w:pos="2371"/>
          <w:tab w:val="left" w:pos="2372"/>
        </w:tabs>
        <w:spacing w:line="276" w:lineRule="exact"/>
        <w:ind w:left="2371" w:hanging="373"/>
        <w:rPr>
          <w:sz w:val="24"/>
        </w:rPr>
      </w:pPr>
      <w:r>
        <w:rPr>
          <w:sz w:val="24"/>
        </w:rPr>
        <w:t>Importance of daily</w:t>
      </w:r>
      <w:r>
        <w:rPr>
          <w:spacing w:val="-7"/>
          <w:sz w:val="24"/>
        </w:rPr>
        <w:t xml:space="preserve"> </w:t>
      </w:r>
      <w:r>
        <w:rPr>
          <w:sz w:val="24"/>
        </w:rPr>
        <w:t>attendance</w:t>
      </w:r>
    </w:p>
    <w:p w14:paraId="4B40CBFD" w14:textId="77777777" w:rsidR="00AD0B7B" w:rsidRDefault="00C16BB6">
      <w:pPr>
        <w:pStyle w:val="ListParagraph"/>
        <w:numPr>
          <w:ilvl w:val="1"/>
          <w:numId w:val="17"/>
        </w:numPr>
        <w:tabs>
          <w:tab w:val="left" w:pos="2371"/>
          <w:tab w:val="left" w:pos="2372"/>
        </w:tabs>
        <w:spacing w:before="4" w:line="223" w:lineRule="auto"/>
        <w:ind w:right="1032" w:hanging="360"/>
        <w:rPr>
          <w:sz w:val="24"/>
        </w:rPr>
      </w:pPr>
      <w:r>
        <w:rPr>
          <w:sz w:val="24"/>
        </w:rPr>
        <w:t xml:space="preserve">All school policies and other materials available online, including </w:t>
      </w:r>
      <w:r>
        <w:rPr>
          <w:spacing w:val="-3"/>
          <w:sz w:val="24"/>
        </w:rPr>
        <w:t xml:space="preserve">Uniform </w:t>
      </w:r>
      <w:r>
        <w:rPr>
          <w:sz w:val="24"/>
        </w:rPr>
        <w:t>Complaints</w:t>
      </w:r>
    </w:p>
    <w:p w14:paraId="0FDE9808" w14:textId="77777777" w:rsidR="00AD0B7B" w:rsidRDefault="00C16BB6">
      <w:pPr>
        <w:pStyle w:val="ListParagraph"/>
        <w:numPr>
          <w:ilvl w:val="1"/>
          <w:numId w:val="17"/>
        </w:numPr>
        <w:tabs>
          <w:tab w:val="left" w:pos="2371"/>
          <w:tab w:val="left" w:pos="2372"/>
        </w:tabs>
        <w:spacing w:before="5" w:line="286" w:lineRule="exact"/>
        <w:ind w:left="2371" w:hanging="373"/>
        <w:rPr>
          <w:sz w:val="24"/>
        </w:rPr>
      </w:pPr>
      <w:r>
        <w:rPr>
          <w:sz w:val="24"/>
        </w:rPr>
        <w:t>Support for and opportunities available to volunteer at</w:t>
      </w:r>
      <w:r>
        <w:rPr>
          <w:spacing w:val="-3"/>
          <w:sz w:val="24"/>
        </w:rPr>
        <w:t xml:space="preserve"> </w:t>
      </w:r>
      <w:r>
        <w:rPr>
          <w:sz w:val="24"/>
        </w:rPr>
        <w:t>schools</w:t>
      </w:r>
    </w:p>
    <w:p w14:paraId="697B2CB1" w14:textId="77777777" w:rsidR="00AD0B7B" w:rsidRDefault="00C16BB6">
      <w:pPr>
        <w:pStyle w:val="ListParagraph"/>
        <w:numPr>
          <w:ilvl w:val="1"/>
          <w:numId w:val="17"/>
        </w:numPr>
        <w:tabs>
          <w:tab w:val="left" w:pos="2371"/>
          <w:tab w:val="left" w:pos="2372"/>
        </w:tabs>
        <w:spacing w:line="276" w:lineRule="exact"/>
        <w:ind w:left="2371" w:hanging="373"/>
        <w:rPr>
          <w:sz w:val="24"/>
        </w:rPr>
      </w:pPr>
      <w:r>
        <w:rPr>
          <w:sz w:val="24"/>
        </w:rPr>
        <w:t>Availability of parent and family conferences with school</w:t>
      </w:r>
      <w:r>
        <w:rPr>
          <w:spacing w:val="-11"/>
          <w:sz w:val="24"/>
        </w:rPr>
        <w:t xml:space="preserve"> </w:t>
      </w:r>
      <w:r>
        <w:rPr>
          <w:sz w:val="24"/>
        </w:rPr>
        <w:t>staff</w:t>
      </w:r>
    </w:p>
    <w:p w14:paraId="356E6E93" w14:textId="77777777" w:rsidR="00AD0B7B" w:rsidRDefault="00C16BB6">
      <w:pPr>
        <w:pStyle w:val="ListParagraph"/>
        <w:numPr>
          <w:ilvl w:val="1"/>
          <w:numId w:val="17"/>
        </w:numPr>
        <w:tabs>
          <w:tab w:val="left" w:pos="2371"/>
          <w:tab w:val="left" w:pos="2372"/>
        </w:tabs>
        <w:spacing w:line="276" w:lineRule="exact"/>
        <w:ind w:left="2371" w:hanging="373"/>
        <w:rPr>
          <w:sz w:val="24"/>
        </w:rPr>
      </w:pPr>
      <w:r>
        <w:rPr>
          <w:sz w:val="24"/>
        </w:rPr>
        <w:t>Parent Portal enrollment and</w:t>
      </w:r>
      <w:r>
        <w:rPr>
          <w:spacing w:val="1"/>
          <w:sz w:val="24"/>
        </w:rPr>
        <w:t xml:space="preserve"> </w:t>
      </w:r>
      <w:r>
        <w:rPr>
          <w:sz w:val="24"/>
        </w:rPr>
        <w:t>use</w:t>
      </w:r>
    </w:p>
    <w:p w14:paraId="6894C2EF" w14:textId="77777777" w:rsidR="00AD0B7B" w:rsidRDefault="00C16BB6">
      <w:pPr>
        <w:pStyle w:val="ListParagraph"/>
        <w:numPr>
          <w:ilvl w:val="1"/>
          <w:numId w:val="17"/>
        </w:numPr>
        <w:tabs>
          <w:tab w:val="left" w:pos="2371"/>
          <w:tab w:val="left" w:pos="2372"/>
        </w:tabs>
        <w:spacing w:line="286" w:lineRule="exact"/>
        <w:ind w:left="2371" w:hanging="373"/>
        <w:rPr>
          <w:sz w:val="24"/>
        </w:rPr>
      </w:pPr>
      <w:r>
        <w:rPr>
          <w:sz w:val="24"/>
        </w:rPr>
        <w:t>Opportunities to participate in shared governance</w:t>
      </w:r>
    </w:p>
    <w:p w14:paraId="2E073A3E" w14:textId="77777777" w:rsidR="00AD0B7B" w:rsidRDefault="00AD0B7B">
      <w:pPr>
        <w:spacing w:line="286" w:lineRule="exact"/>
        <w:rPr>
          <w:sz w:val="24"/>
        </w:rPr>
        <w:sectPr w:rsidR="00AD0B7B">
          <w:pgSz w:w="12240" w:h="15840"/>
          <w:pgMar w:top="1720" w:right="1040" w:bottom="1260" w:left="600" w:header="718" w:footer="1066" w:gutter="0"/>
          <w:cols w:space="720"/>
        </w:sectPr>
      </w:pPr>
    </w:p>
    <w:p w14:paraId="66523A2F" w14:textId="77777777" w:rsidR="00AD0B7B" w:rsidRDefault="00AD0B7B">
      <w:pPr>
        <w:pStyle w:val="BodyText"/>
        <w:spacing w:before="2"/>
        <w:rPr>
          <w:sz w:val="21"/>
        </w:rPr>
      </w:pPr>
    </w:p>
    <w:p w14:paraId="7B8EF8DC" w14:textId="77777777" w:rsidR="00AD0B7B" w:rsidRDefault="00CE5E43">
      <w:pPr>
        <w:pStyle w:val="BodyText"/>
        <w:spacing w:line="46" w:lineRule="exact"/>
        <w:ind w:left="307"/>
        <w:rPr>
          <w:sz w:val="4"/>
        </w:rPr>
      </w:pPr>
      <w:r>
        <w:rPr>
          <w:noProof/>
          <w:sz w:val="4"/>
        </w:rPr>
        <mc:AlternateContent>
          <mc:Choice Requires="wpg">
            <w:drawing>
              <wp:inline distT="0" distB="0" distL="0" distR="0" wp14:anchorId="17BF520F" wp14:editId="21BBCC5D">
                <wp:extent cx="6400800" cy="28575"/>
                <wp:effectExtent l="0" t="0" r="0" b="0"/>
                <wp:docPr id="4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48" name="Line 34"/>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33357D" id="Group 33"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">
                <v:line id="Line 34"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" strokeweight="2.25pt">
                  <o:lock v:ext="edit" shapetype="f"/>
                </v:line>
                <w10:anchorlock/>
              </v:group>
            </w:pict>
          </mc:Fallback>
        </mc:AlternateContent>
      </w:r>
    </w:p>
    <w:p w14:paraId="36EDFD51" w14:textId="77777777" w:rsidR="00AD0B7B" w:rsidRDefault="00AD0B7B">
      <w:pPr>
        <w:pStyle w:val="BodyText"/>
        <w:rPr>
          <w:sz w:val="11"/>
        </w:rPr>
      </w:pPr>
    </w:p>
    <w:p w14:paraId="631BEDC1" w14:textId="77777777" w:rsidR="00AD0B7B" w:rsidRDefault="00C16BB6">
      <w:pPr>
        <w:pStyle w:val="BodyText"/>
        <w:spacing w:before="90"/>
        <w:ind w:right="397"/>
        <w:jc w:val="right"/>
      </w:pPr>
      <w:r>
        <w:t>Attachment C1</w:t>
      </w:r>
    </w:p>
    <w:p w14:paraId="417D0371" w14:textId="77777777" w:rsidR="00AD0B7B" w:rsidRDefault="00AD0B7B">
      <w:pPr>
        <w:pStyle w:val="BodyText"/>
        <w:spacing w:before="7"/>
        <w:rPr>
          <w:sz w:val="16"/>
        </w:rPr>
      </w:pPr>
    </w:p>
    <w:p w14:paraId="73F9E954" w14:textId="77777777" w:rsidR="00AD0B7B" w:rsidRDefault="00C16BB6">
      <w:pPr>
        <w:pStyle w:val="Heading1"/>
        <w:spacing w:before="90"/>
      </w:pPr>
      <w:r>
        <w:t>(School Letterhead)</w:t>
      </w:r>
    </w:p>
    <w:p w14:paraId="55792F34" w14:textId="77777777" w:rsidR="00AD0B7B" w:rsidRDefault="00AD0B7B">
      <w:pPr>
        <w:pStyle w:val="BodyText"/>
        <w:spacing w:before="7"/>
        <w:rPr>
          <w:b/>
          <w:sz w:val="23"/>
        </w:rPr>
      </w:pPr>
    </w:p>
    <w:p w14:paraId="2514C91D" w14:textId="77777777" w:rsidR="00AD0B7B" w:rsidRDefault="00C16BB6">
      <w:pPr>
        <w:pStyle w:val="BodyText"/>
        <w:tabs>
          <w:tab w:val="left" w:pos="6149"/>
        </w:tabs>
        <w:ind w:left="568"/>
      </w:pPr>
      <w:r>
        <w:t>Dear Parents and</w:t>
      </w:r>
      <w:r>
        <w:rPr>
          <w:spacing w:val="-2"/>
        </w:rPr>
        <w:t xml:space="preserve"> </w:t>
      </w:r>
      <w:r>
        <w:t>Guardians</w:t>
      </w:r>
      <w:r>
        <w:rPr>
          <w:spacing w:val="-1"/>
        </w:rPr>
        <w:t xml:space="preserve"> </w:t>
      </w:r>
      <w:r>
        <w:t>of</w:t>
      </w:r>
      <w:r>
        <w:rPr>
          <w:u w:val="single"/>
        </w:rPr>
        <w:t xml:space="preserve"> </w:t>
      </w:r>
      <w:r>
        <w:rPr>
          <w:u w:val="single"/>
        </w:rPr>
        <w:tab/>
      </w:r>
      <w:r>
        <w:t>School,</w:t>
      </w:r>
    </w:p>
    <w:p w14:paraId="2974349B" w14:textId="77777777" w:rsidR="00AD0B7B" w:rsidRDefault="00C16BB6">
      <w:pPr>
        <w:pStyle w:val="BodyText"/>
        <w:ind w:left="912" w:right="1749"/>
        <w:jc w:val="center"/>
      </w:pPr>
      <w:r>
        <w:t>(Name of School)</w:t>
      </w:r>
    </w:p>
    <w:p w14:paraId="6A12D454" w14:textId="77777777" w:rsidR="00AD0B7B" w:rsidRDefault="00AD0B7B">
      <w:pPr>
        <w:pStyle w:val="BodyText"/>
      </w:pPr>
    </w:p>
    <w:p w14:paraId="6F68994B" w14:textId="77777777" w:rsidR="00AD0B7B" w:rsidRDefault="00C16BB6">
      <w:pPr>
        <w:pStyle w:val="BodyText"/>
        <w:ind w:left="568" w:right="452"/>
      </w:pPr>
      <w:r>
        <w:t>The Los Angeles Unified School District approved a new LAUSD Title I Parent and Family Engagement Policy in June of 2018 which was developed with the meaningful consultation of Title I parents and family members from each Local District. The policy is summarized below. A hard copy of the entire policy may be requested from the main office.</w:t>
      </w:r>
    </w:p>
    <w:p w14:paraId="1ACDB8FA" w14:textId="77777777" w:rsidR="00AD0B7B" w:rsidRDefault="00AD0B7B">
      <w:pPr>
        <w:pStyle w:val="BodyText"/>
        <w:spacing w:before="5"/>
      </w:pPr>
    </w:p>
    <w:p w14:paraId="613E037E" w14:textId="77777777" w:rsidR="00AD0B7B" w:rsidRDefault="00C16BB6">
      <w:pPr>
        <w:pStyle w:val="Heading1"/>
        <w:spacing w:before="1"/>
        <w:ind w:left="824" w:right="385"/>
      </w:pPr>
      <w:r>
        <w:t>Summary of the Los Angeles Unified School District Title I Parent and Family Engagement Policy</w:t>
      </w:r>
    </w:p>
    <w:p w14:paraId="2318ED37" w14:textId="77777777" w:rsidR="00AD0B7B" w:rsidRDefault="00AD0B7B">
      <w:pPr>
        <w:pStyle w:val="BodyText"/>
        <w:spacing w:before="6"/>
        <w:rPr>
          <w:b/>
          <w:sz w:val="23"/>
        </w:rPr>
      </w:pPr>
    </w:p>
    <w:p w14:paraId="0E5114CD" w14:textId="77777777" w:rsidR="00AD0B7B" w:rsidRDefault="00C16BB6">
      <w:pPr>
        <w:pStyle w:val="ListParagraph"/>
        <w:numPr>
          <w:ilvl w:val="0"/>
          <w:numId w:val="14"/>
        </w:numPr>
        <w:tabs>
          <w:tab w:val="left" w:pos="841"/>
        </w:tabs>
        <w:ind w:right="501"/>
        <w:rPr>
          <w:sz w:val="24"/>
        </w:rPr>
      </w:pPr>
      <w:r>
        <w:rPr>
          <w:sz w:val="24"/>
        </w:rPr>
        <w:t>LAUSD will involve parents in the joint development of the LAUSD Local Education Agency (LEA) Plan by inviting parents of Title I students to participate in Local District Title I Parent Study Groups, in the District’s Title I Focus Group, and in school level activities related to the LAUSD LEA Plan, including program and budget development for categorical programs. The District will also invite parents to participate in special training to support their understanding</w:t>
      </w:r>
      <w:r>
        <w:rPr>
          <w:spacing w:val="-20"/>
          <w:sz w:val="24"/>
        </w:rPr>
        <w:t xml:space="preserve"> </w:t>
      </w:r>
      <w:r>
        <w:rPr>
          <w:sz w:val="24"/>
        </w:rPr>
        <w:t>of the LAUSD LEA Plan and the Single Plan for Student Achievement</w:t>
      </w:r>
      <w:r>
        <w:rPr>
          <w:spacing w:val="-5"/>
          <w:sz w:val="24"/>
        </w:rPr>
        <w:t xml:space="preserve"> </w:t>
      </w:r>
      <w:r>
        <w:rPr>
          <w:sz w:val="24"/>
        </w:rPr>
        <w:t>(SPSA).</w:t>
      </w:r>
    </w:p>
    <w:p w14:paraId="5797AA54" w14:textId="77777777" w:rsidR="00AD0B7B" w:rsidRDefault="00AD0B7B">
      <w:pPr>
        <w:pStyle w:val="BodyText"/>
      </w:pPr>
    </w:p>
    <w:p w14:paraId="706E38A5" w14:textId="77777777" w:rsidR="00AD0B7B" w:rsidRDefault="00C16BB6">
      <w:pPr>
        <w:pStyle w:val="ListParagraph"/>
        <w:numPr>
          <w:ilvl w:val="0"/>
          <w:numId w:val="14"/>
        </w:numPr>
        <w:tabs>
          <w:tab w:val="left" w:pos="841"/>
        </w:tabs>
        <w:ind w:right="548"/>
        <w:rPr>
          <w:sz w:val="24"/>
        </w:rPr>
      </w:pPr>
      <w:r>
        <w:rPr>
          <w:sz w:val="24"/>
        </w:rPr>
        <w:t>LAUSD, through the Office of Parent and Community Services (PCS) and the Local District Parent and Community Engagement (PACE) staff, will provide the coordination, technical assistance, and other support necessary to assist and build the capacity of Title I schools in planning and implementing effective parent involvement activities to improve student</w:t>
      </w:r>
      <w:r>
        <w:rPr>
          <w:spacing w:val="-14"/>
          <w:sz w:val="24"/>
        </w:rPr>
        <w:t xml:space="preserve"> </w:t>
      </w:r>
      <w:r>
        <w:rPr>
          <w:sz w:val="24"/>
        </w:rPr>
        <w:t>academic achievement and school performance. Staff from PCS and PACE will develop tools and curriculum and will provide training to school staff in the following</w:t>
      </w:r>
      <w:r>
        <w:rPr>
          <w:spacing w:val="-5"/>
          <w:sz w:val="24"/>
        </w:rPr>
        <w:t xml:space="preserve"> </w:t>
      </w:r>
      <w:r>
        <w:rPr>
          <w:sz w:val="24"/>
        </w:rPr>
        <w:t>areas:</w:t>
      </w:r>
    </w:p>
    <w:p w14:paraId="4F8013DE" w14:textId="77777777" w:rsidR="00AD0B7B" w:rsidRDefault="00AD0B7B">
      <w:pPr>
        <w:pStyle w:val="BodyText"/>
        <w:spacing w:before="1"/>
      </w:pPr>
    </w:p>
    <w:p w14:paraId="7F870449" w14:textId="77777777" w:rsidR="00AD0B7B" w:rsidRDefault="00C16BB6">
      <w:pPr>
        <w:pStyle w:val="BodyText"/>
        <w:tabs>
          <w:tab w:val="left" w:pos="7321"/>
        </w:tabs>
        <w:ind w:left="1471" w:right="705"/>
      </w:pPr>
      <w:r>
        <w:t>School Goals for</w:t>
      </w:r>
      <w:r>
        <w:rPr>
          <w:spacing w:val="-5"/>
        </w:rPr>
        <w:t xml:space="preserve"> </w:t>
      </w:r>
      <w:r>
        <w:t>Parent Engagement</w:t>
      </w:r>
      <w:r>
        <w:tab/>
        <w:t>Parent Education Modules Parent and Family Center</w:t>
      </w:r>
      <w:r>
        <w:rPr>
          <w:spacing w:val="-9"/>
        </w:rPr>
        <w:t xml:space="preserve"> </w:t>
      </w:r>
      <w:r>
        <w:t>Improvement</w:t>
      </w:r>
      <w:r>
        <w:rPr>
          <w:spacing w:val="-1"/>
        </w:rPr>
        <w:t xml:space="preserve"> </w:t>
      </w:r>
      <w:r>
        <w:t>Program</w:t>
      </w:r>
      <w:r>
        <w:tab/>
        <w:t xml:space="preserve">School Volunteer </w:t>
      </w:r>
      <w:r>
        <w:rPr>
          <w:spacing w:val="-3"/>
        </w:rPr>
        <w:t xml:space="preserve">Program </w:t>
      </w:r>
      <w:r>
        <w:t>Building Relationships with</w:t>
      </w:r>
      <w:r>
        <w:rPr>
          <w:spacing w:val="-4"/>
        </w:rPr>
        <w:t xml:space="preserve"> </w:t>
      </w:r>
      <w:r>
        <w:t>Community</w:t>
      </w:r>
      <w:r>
        <w:rPr>
          <w:spacing w:val="-6"/>
        </w:rPr>
        <w:t xml:space="preserve"> </w:t>
      </w:r>
      <w:r>
        <w:t>Groups</w:t>
      </w:r>
      <w:r>
        <w:tab/>
        <w:t>Staff Capacity-building Modules</w:t>
      </w:r>
    </w:p>
    <w:p w14:paraId="79BC6026" w14:textId="77777777" w:rsidR="00AD0B7B" w:rsidRDefault="00AD0B7B">
      <w:pPr>
        <w:pStyle w:val="BodyText"/>
      </w:pPr>
    </w:p>
    <w:p w14:paraId="4AC186EB" w14:textId="77777777" w:rsidR="00AD0B7B" w:rsidRDefault="00C16BB6">
      <w:pPr>
        <w:pStyle w:val="ListParagraph"/>
        <w:numPr>
          <w:ilvl w:val="0"/>
          <w:numId w:val="14"/>
        </w:numPr>
        <w:tabs>
          <w:tab w:val="left" w:pos="841"/>
        </w:tabs>
        <w:ind w:right="574"/>
        <w:jc w:val="both"/>
        <w:rPr>
          <w:sz w:val="24"/>
        </w:rPr>
      </w:pPr>
      <w:r>
        <w:rPr>
          <w:sz w:val="24"/>
        </w:rPr>
        <w:t>LAUSD will coordinate and integrate parent and family engagement strategies described in this policy with strategies used in programs operated by other LAUSD departments, some of which are listed</w:t>
      </w:r>
      <w:r>
        <w:rPr>
          <w:spacing w:val="-3"/>
          <w:sz w:val="24"/>
        </w:rPr>
        <w:t xml:space="preserve"> </w:t>
      </w:r>
      <w:r>
        <w:rPr>
          <w:sz w:val="24"/>
        </w:rPr>
        <w:t>below:</w:t>
      </w:r>
    </w:p>
    <w:p w14:paraId="7D61BB9C" w14:textId="77777777" w:rsidR="00AD0B7B" w:rsidRDefault="00AD0B7B">
      <w:pPr>
        <w:pStyle w:val="BodyText"/>
        <w:spacing w:before="10"/>
        <w:rPr>
          <w:sz w:val="23"/>
        </w:rPr>
      </w:pPr>
    </w:p>
    <w:p w14:paraId="29675280" w14:textId="77777777" w:rsidR="00AD0B7B" w:rsidRDefault="00C16BB6">
      <w:pPr>
        <w:pStyle w:val="BodyText"/>
        <w:tabs>
          <w:tab w:val="left" w:pos="6601"/>
        </w:tabs>
        <w:ind w:left="1471" w:right="1110"/>
      </w:pPr>
      <w:r>
        <w:t>Multilingual and</w:t>
      </w:r>
      <w:r>
        <w:rPr>
          <w:spacing w:val="-3"/>
        </w:rPr>
        <w:t xml:space="preserve"> </w:t>
      </w:r>
      <w:r>
        <w:t>Multicultural</w:t>
      </w:r>
      <w:r>
        <w:rPr>
          <w:spacing w:val="-2"/>
        </w:rPr>
        <w:t xml:space="preserve"> </w:t>
      </w:r>
      <w:r>
        <w:t>Education</w:t>
      </w:r>
      <w:r>
        <w:tab/>
        <w:t xml:space="preserve">Division of Special </w:t>
      </w:r>
      <w:r>
        <w:rPr>
          <w:spacing w:val="-3"/>
        </w:rPr>
        <w:t xml:space="preserve">Education </w:t>
      </w:r>
      <w:r>
        <w:t>Early</w:t>
      </w:r>
      <w:r>
        <w:rPr>
          <w:spacing w:val="-6"/>
        </w:rPr>
        <w:t xml:space="preserve"> </w:t>
      </w:r>
      <w:r>
        <w:t>Childhood Education</w:t>
      </w:r>
      <w:r>
        <w:tab/>
        <w:t>Division of Instruction</w:t>
      </w:r>
    </w:p>
    <w:p w14:paraId="7BD4B1AB" w14:textId="77777777" w:rsidR="00AD0B7B" w:rsidRDefault="00C16BB6">
      <w:pPr>
        <w:pStyle w:val="BodyText"/>
        <w:tabs>
          <w:tab w:val="left" w:pos="6601"/>
        </w:tabs>
        <w:ind w:left="1471"/>
      </w:pPr>
      <w:r>
        <w:t>Student Health and</w:t>
      </w:r>
      <w:r>
        <w:rPr>
          <w:spacing w:val="-4"/>
        </w:rPr>
        <w:t xml:space="preserve"> </w:t>
      </w:r>
      <w:r>
        <w:t>Human</w:t>
      </w:r>
      <w:r>
        <w:rPr>
          <w:spacing w:val="-1"/>
        </w:rPr>
        <w:t xml:space="preserve"> </w:t>
      </w:r>
      <w:r>
        <w:t>Services</w:t>
      </w:r>
      <w:r>
        <w:tab/>
        <w:t>Access, Equity and</w:t>
      </w:r>
      <w:r>
        <w:rPr>
          <w:spacing w:val="-4"/>
        </w:rPr>
        <w:t xml:space="preserve"> </w:t>
      </w:r>
      <w:r>
        <w:t>Acceleration</w:t>
      </w:r>
    </w:p>
    <w:p w14:paraId="29B0DDAA" w14:textId="77777777" w:rsidR="00AD0B7B" w:rsidRDefault="00C16BB6">
      <w:pPr>
        <w:pStyle w:val="BodyText"/>
        <w:tabs>
          <w:tab w:val="left" w:pos="6601"/>
        </w:tabs>
        <w:ind w:left="1471"/>
      </w:pPr>
      <w:r>
        <w:t>Beyond</w:t>
      </w:r>
      <w:r>
        <w:rPr>
          <w:spacing w:val="-2"/>
        </w:rPr>
        <w:t xml:space="preserve"> </w:t>
      </w:r>
      <w:r>
        <w:t>the</w:t>
      </w:r>
      <w:r>
        <w:rPr>
          <w:spacing w:val="-1"/>
        </w:rPr>
        <w:t xml:space="preserve"> </w:t>
      </w:r>
      <w:r>
        <w:t>Bell</w:t>
      </w:r>
      <w:r>
        <w:tab/>
        <w:t>Student Integration</w:t>
      </w:r>
      <w:r>
        <w:rPr>
          <w:spacing w:val="1"/>
        </w:rPr>
        <w:t xml:space="preserve"> </w:t>
      </w:r>
      <w:r>
        <w:t>Services</w:t>
      </w:r>
    </w:p>
    <w:p w14:paraId="01349602" w14:textId="77777777" w:rsidR="00AD0B7B" w:rsidRDefault="00AD0B7B">
      <w:pPr>
        <w:sectPr w:rsidR="00AD0B7B">
          <w:pgSz w:w="12240" w:h="15840"/>
          <w:pgMar w:top="1720" w:right="1040" w:bottom="1260" w:left="600" w:header="718" w:footer="1066" w:gutter="0"/>
          <w:cols w:space="720"/>
        </w:sectPr>
      </w:pPr>
    </w:p>
    <w:p w14:paraId="596B76A2" w14:textId="77777777" w:rsidR="00AD0B7B" w:rsidRDefault="00AD0B7B">
      <w:pPr>
        <w:pStyle w:val="BodyText"/>
        <w:spacing w:before="2"/>
        <w:rPr>
          <w:sz w:val="21"/>
        </w:rPr>
      </w:pPr>
    </w:p>
    <w:p w14:paraId="0AB30FA1" w14:textId="77777777" w:rsidR="00AD0B7B" w:rsidRDefault="00CE5E43">
      <w:pPr>
        <w:pStyle w:val="BodyText"/>
        <w:spacing w:line="46" w:lineRule="exact"/>
        <w:ind w:left="307"/>
        <w:rPr>
          <w:sz w:val="4"/>
        </w:rPr>
      </w:pPr>
      <w:r>
        <w:rPr>
          <w:noProof/>
          <w:sz w:val="4"/>
        </w:rPr>
        <mc:AlternateContent>
          <mc:Choice Requires="wpg">
            <w:drawing>
              <wp:inline distT="0" distB="0" distL="0" distR="0" wp14:anchorId="3C9BC721" wp14:editId="3F33116F">
                <wp:extent cx="6400800" cy="28575"/>
                <wp:effectExtent l="0" t="0" r="0" b="0"/>
                <wp:docPr id="4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46" name="Line 32"/>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991D23" id="Group 31"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">
                <v:line id="Line 32"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" strokeweight="2.25pt">
                  <o:lock v:ext="edit" shapetype="f"/>
                </v:line>
                <w10:anchorlock/>
              </v:group>
            </w:pict>
          </mc:Fallback>
        </mc:AlternateContent>
      </w:r>
    </w:p>
    <w:p w14:paraId="126B4C36" w14:textId="77777777" w:rsidR="00AD0B7B" w:rsidRDefault="00AD0B7B">
      <w:pPr>
        <w:pStyle w:val="BodyText"/>
        <w:rPr>
          <w:sz w:val="11"/>
        </w:rPr>
      </w:pPr>
    </w:p>
    <w:p w14:paraId="39577A5A" w14:textId="77777777" w:rsidR="00AD0B7B" w:rsidRDefault="00C16BB6">
      <w:pPr>
        <w:pStyle w:val="ListParagraph"/>
        <w:numPr>
          <w:ilvl w:val="0"/>
          <w:numId w:val="14"/>
        </w:numPr>
        <w:tabs>
          <w:tab w:val="left" w:pos="841"/>
        </w:tabs>
        <w:spacing w:before="90"/>
        <w:ind w:right="462"/>
        <w:rPr>
          <w:sz w:val="24"/>
        </w:rPr>
      </w:pPr>
      <w:r>
        <w:rPr>
          <w:sz w:val="24"/>
        </w:rPr>
        <w:t>Through Local District Title I Study Groups, LAUSD will conduct an annual evaluation of the content and effectiveness of the parent and family engagement policy in improving the</w:t>
      </w:r>
      <w:r>
        <w:rPr>
          <w:spacing w:val="-15"/>
          <w:sz w:val="24"/>
        </w:rPr>
        <w:t xml:space="preserve"> </w:t>
      </w:r>
      <w:r>
        <w:rPr>
          <w:sz w:val="24"/>
        </w:rPr>
        <w:t>academic quality of Title I schools, identifying the strategies to support successful engagement, the needs of parents and family members to assist with their children’s learning, and the barriers to greater parent participation in</w:t>
      </w:r>
      <w:r>
        <w:rPr>
          <w:spacing w:val="-1"/>
          <w:sz w:val="24"/>
        </w:rPr>
        <w:t xml:space="preserve"> </w:t>
      </w:r>
      <w:r>
        <w:rPr>
          <w:sz w:val="24"/>
        </w:rPr>
        <w:t>activities.</w:t>
      </w:r>
    </w:p>
    <w:p w14:paraId="6BFD9427" w14:textId="77777777" w:rsidR="00AD0B7B" w:rsidRDefault="00AD0B7B">
      <w:pPr>
        <w:pStyle w:val="BodyText"/>
      </w:pPr>
    </w:p>
    <w:p w14:paraId="7A29849D" w14:textId="77777777" w:rsidR="00AD0B7B" w:rsidRDefault="00C16BB6">
      <w:pPr>
        <w:pStyle w:val="ListParagraph"/>
        <w:numPr>
          <w:ilvl w:val="0"/>
          <w:numId w:val="14"/>
        </w:numPr>
        <w:tabs>
          <w:tab w:val="left" w:pos="841"/>
        </w:tabs>
        <w:ind w:right="750"/>
        <w:rPr>
          <w:sz w:val="24"/>
        </w:rPr>
      </w:pPr>
      <w:r>
        <w:rPr>
          <w:sz w:val="24"/>
        </w:rPr>
        <w:t>LAUSD will use the findings under section D to design evidence-based strategies for more effective parent engagement and to revise, if necessary, the LAUSD Title I Parent and</w:t>
      </w:r>
      <w:r>
        <w:rPr>
          <w:spacing w:val="-18"/>
          <w:sz w:val="24"/>
        </w:rPr>
        <w:t xml:space="preserve"> </w:t>
      </w:r>
      <w:r>
        <w:rPr>
          <w:sz w:val="24"/>
        </w:rPr>
        <w:t>Family Engagement</w:t>
      </w:r>
      <w:r>
        <w:rPr>
          <w:spacing w:val="-1"/>
          <w:sz w:val="24"/>
        </w:rPr>
        <w:t xml:space="preserve"> </w:t>
      </w:r>
      <w:r>
        <w:rPr>
          <w:sz w:val="24"/>
        </w:rPr>
        <w:t>Policy.</w:t>
      </w:r>
    </w:p>
    <w:p w14:paraId="25D18355" w14:textId="77777777" w:rsidR="00AD0B7B" w:rsidRDefault="00AD0B7B">
      <w:pPr>
        <w:pStyle w:val="BodyText"/>
        <w:spacing w:before="1"/>
      </w:pPr>
    </w:p>
    <w:p w14:paraId="71A816F0" w14:textId="77777777" w:rsidR="00AD0B7B" w:rsidRDefault="00C16BB6">
      <w:pPr>
        <w:pStyle w:val="ListParagraph"/>
        <w:numPr>
          <w:ilvl w:val="0"/>
          <w:numId w:val="14"/>
        </w:numPr>
        <w:tabs>
          <w:tab w:val="left" w:pos="841"/>
        </w:tabs>
        <w:ind w:right="535"/>
        <w:rPr>
          <w:sz w:val="24"/>
        </w:rPr>
      </w:pPr>
      <w:r>
        <w:rPr>
          <w:sz w:val="24"/>
        </w:rPr>
        <w:t>LAUSD will involve parents in the activities of Title I schools, ensuring that schools listen responsively to parents, welcome them as partners, and provide leadership and learning opportunities to them. LAUSD will ensure that parents and family members are</w:t>
      </w:r>
      <w:r>
        <w:rPr>
          <w:spacing w:val="-14"/>
          <w:sz w:val="24"/>
        </w:rPr>
        <w:t xml:space="preserve"> </w:t>
      </w:r>
      <w:r>
        <w:rPr>
          <w:sz w:val="24"/>
        </w:rPr>
        <w:t>knowledgeable about school and District programs, engagement opportunities, student and school performance data, parents’ rights and responsibilities, and how to support their children’s</w:t>
      </w:r>
      <w:r>
        <w:rPr>
          <w:spacing w:val="-12"/>
          <w:sz w:val="24"/>
        </w:rPr>
        <w:t xml:space="preserve"> </w:t>
      </w:r>
      <w:r>
        <w:rPr>
          <w:sz w:val="24"/>
        </w:rPr>
        <w:t>education.</w:t>
      </w:r>
    </w:p>
    <w:p w14:paraId="5884E4D4" w14:textId="77777777" w:rsidR="00AD0B7B" w:rsidRDefault="00AD0B7B">
      <w:pPr>
        <w:pStyle w:val="BodyText"/>
      </w:pPr>
    </w:p>
    <w:p w14:paraId="7D4B8BBA" w14:textId="77777777" w:rsidR="00AD0B7B" w:rsidRDefault="00C16BB6">
      <w:pPr>
        <w:pStyle w:val="BodyText"/>
        <w:ind w:left="480" w:right="452"/>
      </w:pPr>
      <w:r>
        <w:t>If you are interested in learning more about the annual review of this policy that takes place in each Local District, please contact the Office of Parent and Community Services at 213-481-3350.</w:t>
      </w:r>
    </w:p>
    <w:p w14:paraId="563C624B" w14:textId="77777777" w:rsidR="00AD0B7B" w:rsidRDefault="00AD0B7B">
      <w:pPr>
        <w:pStyle w:val="BodyText"/>
      </w:pPr>
    </w:p>
    <w:p w14:paraId="6593BDAC" w14:textId="77777777" w:rsidR="00AD0B7B" w:rsidRDefault="00C16BB6">
      <w:pPr>
        <w:pStyle w:val="BodyText"/>
        <w:ind w:left="480"/>
      </w:pPr>
      <w:r>
        <w:t>Sincerely,</w:t>
      </w:r>
    </w:p>
    <w:p w14:paraId="6FE054EF" w14:textId="77777777" w:rsidR="00AD0B7B" w:rsidRDefault="00AD0B7B">
      <w:pPr>
        <w:pStyle w:val="BodyText"/>
        <w:rPr>
          <w:sz w:val="20"/>
        </w:rPr>
      </w:pPr>
    </w:p>
    <w:p w14:paraId="0C2752C8" w14:textId="77777777" w:rsidR="00AD0B7B" w:rsidRDefault="00CE5E43">
      <w:pPr>
        <w:pStyle w:val="BodyText"/>
        <w:spacing w:before="9"/>
        <w:rPr>
          <w:sz w:val="23"/>
        </w:rPr>
      </w:pPr>
      <w:r>
        <w:rPr>
          <w:noProof/>
        </w:rPr>
        <mc:AlternateContent>
          <mc:Choice Requires="wps">
            <w:drawing>
              <wp:anchor distT="0" distB="0" distL="0" distR="0" simplePos="0" relativeHeight="487599104" behindDoc="1" locked="0" layoutInCell="1" allowOverlap="1" wp14:anchorId="25309E00" wp14:editId="552A3533">
                <wp:simplePos x="0" y="0"/>
                <wp:positionH relativeFrom="page">
                  <wp:posOffset>685800</wp:posOffset>
                </wp:positionH>
                <wp:positionV relativeFrom="paragraph">
                  <wp:posOffset>201930</wp:posOffset>
                </wp:positionV>
                <wp:extent cx="2057400" cy="1270"/>
                <wp:effectExtent l="0" t="0" r="0" b="0"/>
                <wp:wrapTopAndBottom/>
                <wp:docPr id="44"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1080 1080"/>
                            <a:gd name="T1" fmla="*/ T0 w 3240"/>
                            <a:gd name="T2" fmla="+- 0 4320 1080"/>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2B370" id="Freeform 30" o:spid="_x0000_s1026" style="position:absolute;margin-left:54pt;margin-top:15.9pt;width:162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" path="m,l3240,e" filled="f" strokeweight=".48pt">
                <v:path arrowok="t" o:connecttype="custom" o:connectlocs="0,0;2057400,0" o:connectangles="0,0"/>
                <w10:wrap type="topAndBottom" anchorx="page"/>
              </v:shape>
            </w:pict>
          </mc:Fallback>
        </mc:AlternateContent>
      </w:r>
    </w:p>
    <w:p w14:paraId="5B9F832B" w14:textId="77777777" w:rsidR="00AD0B7B" w:rsidRDefault="00C16BB6">
      <w:pPr>
        <w:pStyle w:val="BodyText"/>
        <w:spacing w:line="247" w:lineRule="exact"/>
        <w:ind w:left="480"/>
      </w:pPr>
      <w:r>
        <w:t>(Principal)</w:t>
      </w:r>
    </w:p>
    <w:p w14:paraId="1177F186" w14:textId="77777777" w:rsidR="00AD0B7B" w:rsidRDefault="00AD0B7B">
      <w:pPr>
        <w:spacing w:line="247" w:lineRule="exact"/>
        <w:sectPr w:rsidR="00AD0B7B">
          <w:pgSz w:w="12240" w:h="15840"/>
          <w:pgMar w:top="1720" w:right="1040" w:bottom="1260" w:left="600" w:header="718" w:footer="1066" w:gutter="0"/>
          <w:cols w:space="720"/>
        </w:sectPr>
      </w:pPr>
    </w:p>
    <w:p w14:paraId="4179608B" w14:textId="77777777" w:rsidR="00AD0B7B" w:rsidRDefault="00AD0B7B">
      <w:pPr>
        <w:pStyle w:val="BodyText"/>
        <w:spacing w:before="2"/>
        <w:rPr>
          <w:sz w:val="21"/>
        </w:rPr>
      </w:pPr>
    </w:p>
    <w:p w14:paraId="68799D8B" w14:textId="77777777" w:rsidR="00AD0B7B" w:rsidRDefault="00CE5E43">
      <w:pPr>
        <w:pStyle w:val="BodyText"/>
        <w:spacing w:line="46" w:lineRule="exact"/>
        <w:ind w:left="307"/>
        <w:rPr>
          <w:sz w:val="4"/>
        </w:rPr>
      </w:pPr>
      <w:r>
        <w:rPr>
          <w:noProof/>
          <w:sz w:val="4"/>
        </w:rPr>
        <mc:AlternateContent>
          <mc:Choice Requires="wpg">
            <w:drawing>
              <wp:inline distT="0" distB="0" distL="0" distR="0" wp14:anchorId="4F47BF24" wp14:editId="0E7CAB36">
                <wp:extent cx="6400800" cy="28575"/>
                <wp:effectExtent l="0" t="0" r="0" b="0"/>
                <wp:docPr id="4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43" name="Line 29"/>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B9FCA9" id="Group 28"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">
                <v:line id="Line 29"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" strokeweight="2.25pt">
                  <o:lock v:ext="edit" shapetype="f"/>
                </v:line>
                <w10:anchorlock/>
              </v:group>
            </w:pict>
          </mc:Fallback>
        </mc:AlternateContent>
      </w:r>
    </w:p>
    <w:p w14:paraId="1C9DD0AA" w14:textId="77777777" w:rsidR="00AD0B7B" w:rsidRDefault="00AD0B7B">
      <w:pPr>
        <w:pStyle w:val="BodyText"/>
        <w:rPr>
          <w:sz w:val="11"/>
        </w:rPr>
      </w:pPr>
    </w:p>
    <w:p w14:paraId="6D5AC433" w14:textId="77777777" w:rsidR="00AD0B7B" w:rsidRPr="0025450E" w:rsidRDefault="00C16BB6">
      <w:pPr>
        <w:pStyle w:val="BodyText"/>
        <w:spacing w:before="90"/>
        <w:ind w:right="397"/>
        <w:jc w:val="right"/>
        <w:rPr>
          <w:lang w:val="es-ES"/>
        </w:rPr>
      </w:pPr>
      <w:proofErr w:type="spellStart"/>
      <w:r w:rsidRPr="0025450E">
        <w:rPr>
          <w:lang w:val="es-ES"/>
        </w:rPr>
        <w:t>Attachment</w:t>
      </w:r>
      <w:proofErr w:type="spellEnd"/>
      <w:r w:rsidRPr="0025450E">
        <w:rPr>
          <w:lang w:val="es-ES"/>
        </w:rPr>
        <w:t xml:space="preserve"> C2</w:t>
      </w:r>
    </w:p>
    <w:p w14:paraId="4E25CC71" w14:textId="77777777" w:rsidR="00AD0B7B" w:rsidRPr="0025450E" w:rsidRDefault="00AD0B7B">
      <w:pPr>
        <w:pStyle w:val="BodyText"/>
        <w:spacing w:before="7"/>
        <w:rPr>
          <w:sz w:val="16"/>
          <w:lang w:val="es-ES"/>
        </w:rPr>
      </w:pPr>
    </w:p>
    <w:p w14:paraId="1B20E4E4" w14:textId="77777777" w:rsidR="00AD0B7B" w:rsidRPr="0025450E" w:rsidRDefault="00C16BB6">
      <w:pPr>
        <w:pStyle w:val="Heading1"/>
        <w:spacing w:before="90"/>
        <w:ind w:left="2187"/>
        <w:rPr>
          <w:lang w:val="es-ES"/>
        </w:rPr>
      </w:pPr>
      <w:r w:rsidRPr="0025450E">
        <w:rPr>
          <w:lang w:val="es-ES"/>
        </w:rPr>
        <w:t>(Membrete de la Escuela)</w:t>
      </w:r>
    </w:p>
    <w:p w14:paraId="57F9D080" w14:textId="77777777" w:rsidR="00AD0B7B" w:rsidRPr="0025450E" w:rsidRDefault="00AD0B7B">
      <w:pPr>
        <w:pStyle w:val="BodyText"/>
        <w:spacing w:before="7"/>
        <w:rPr>
          <w:b/>
          <w:sz w:val="23"/>
          <w:lang w:val="es-ES"/>
        </w:rPr>
      </w:pPr>
    </w:p>
    <w:p w14:paraId="25C097E4" w14:textId="77777777" w:rsidR="00AD0B7B" w:rsidRPr="0025450E" w:rsidRDefault="00C16BB6">
      <w:pPr>
        <w:pStyle w:val="BodyText"/>
        <w:tabs>
          <w:tab w:val="left" w:pos="7080"/>
        </w:tabs>
        <w:ind w:right="2948"/>
        <w:jc w:val="right"/>
        <w:rPr>
          <w:lang w:val="es-ES"/>
        </w:rPr>
      </w:pPr>
      <w:r w:rsidRPr="0025450E">
        <w:rPr>
          <w:lang w:val="es-ES"/>
        </w:rPr>
        <w:t>Estimados Padres y Tutores Legales de la</w:t>
      </w:r>
      <w:r w:rsidRPr="0025450E">
        <w:rPr>
          <w:spacing w:val="-8"/>
          <w:lang w:val="es-ES"/>
        </w:rPr>
        <w:t xml:space="preserve"> </w:t>
      </w:r>
      <w:r w:rsidRPr="0025450E">
        <w:rPr>
          <w:lang w:val="es-ES"/>
        </w:rPr>
        <w:t>Escuela</w:t>
      </w:r>
      <w:r w:rsidRPr="0025450E">
        <w:rPr>
          <w:spacing w:val="1"/>
          <w:lang w:val="es-ES"/>
        </w:rPr>
        <w:t xml:space="preserve"> </w:t>
      </w:r>
      <w:r w:rsidRPr="0025450E">
        <w:rPr>
          <w:u w:val="single"/>
          <w:lang w:val="es-ES"/>
        </w:rPr>
        <w:t xml:space="preserve"> </w:t>
      </w:r>
      <w:r w:rsidRPr="0025450E">
        <w:rPr>
          <w:u w:val="single"/>
          <w:lang w:val="es-ES"/>
        </w:rPr>
        <w:tab/>
      </w:r>
    </w:p>
    <w:p w14:paraId="688FD40D" w14:textId="77777777" w:rsidR="00AD0B7B" w:rsidRPr="0025450E" w:rsidRDefault="00C16BB6">
      <w:pPr>
        <w:pStyle w:val="BodyText"/>
        <w:ind w:right="2965"/>
        <w:jc w:val="right"/>
        <w:rPr>
          <w:lang w:val="es-ES"/>
        </w:rPr>
      </w:pPr>
      <w:r w:rsidRPr="0025450E">
        <w:rPr>
          <w:lang w:val="es-ES"/>
        </w:rPr>
        <w:t>(Nombre de la escuela)</w:t>
      </w:r>
    </w:p>
    <w:p w14:paraId="70C6E8D6" w14:textId="77777777" w:rsidR="00AD0B7B" w:rsidRPr="0025450E" w:rsidRDefault="00AD0B7B">
      <w:pPr>
        <w:pStyle w:val="BodyText"/>
        <w:rPr>
          <w:lang w:val="es-ES"/>
        </w:rPr>
      </w:pPr>
    </w:p>
    <w:p w14:paraId="19DF4C16" w14:textId="77777777" w:rsidR="00AD0B7B" w:rsidRPr="0025450E" w:rsidRDefault="00C16BB6">
      <w:pPr>
        <w:pStyle w:val="BodyText"/>
        <w:ind w:left="568" w:right="382"/>
        <w:rPr>
          <w:lang w:val="es-ES"/>
        </w:rPr>
      </w:pPr>
      <w:r w:rsidRPr="0025450E">
        <w:rPr>
          <w:lang w:val="es-ES"/>
        </w:rPr>
        <w:t>El Distrito Escolar Unificado de Los Ángeles aprobó una nueva Política Título I de LAUSD para la Involucración de los Padres y la Familia en junio de 2018 la cual fue desarrollada con consulta significativa por parte de los padres y familiares de Título I de cada Distrito Local. A continuación, se incluye un resumen de la política. Se puede solicitar una copia de toda la política en la dirección escolar.</w:t>
      </w:r>
    </w:p>
    <w:p w14:paraId="2676A2AA" w14:textId="77777777" w:rsidR="00AD0B7B" w:rsidRPr="0025450E" w:rsidRDefault="00AD0B7B">
      <w:pPr>
        <w:pStyle w:val="BodyText"/>
        <w:spacing w:before="5"/>
        <w:rPr>
          <w:lang w:val="es-ES"/>
        </w:rPr>
      </w:pPr>
    </w:p>
    <w:p w14:paraId="304B0FDA" w14:textId="77777777" w:rsidR="00AD0B7B" w:rsidRPr="0025450E" w:rsidRDefault="00C16BB6">
      <w:pPr>
        <w:pStyle w:val="Heading1"/>
        <w:spacing w:before="1"/>
        <w:ind w:left="824" w:right="385"/>
        <w:rPr>
          <w:lang w:val="es-ES"/>
        </w:rPr>
      </w:pPr>
      <w:r w:rsidRPr="0025450E">
        <w:rPr>
          <w:lang w:val="es-ES"/>
        </w:rPr>
        <w:t>Resumen de la Política Título I del Distrito Escolar Unificado de los Ángeles para la Involucración de los Padres y las Familias</w:t>
      </w:r>
    </w:p>
    <w:p w14:paraId="4AABEB99" w14:textId="77777777" w:rsidR="00AD0B7B" w:rsidRPr="0025450E" w:rsidRDefault="00AD0B7B">
      <w:pPr>
        <w:pStyle w:val="BodyText"/>
        <w:spacing w:before="6"/>
        <w:rPr>
          <w:b/>
          <w:sz w:val="23"/>
          <w:lang w:val="es-ES"/>
        </w:rPr>
      </w:pPr>
    </w:p>
    <w:p w14:paraId="407A1869" w14:textId="77777777" w:rsidR="00AD0B7B" w:rsidRPr="0025450E" w:rsidRDefault="00C16BB6">
      <w:pPr>
        <w:pStyle w:val="ListParagraph"/>
        <w:numPr>
          <w:ilvl w:val="0"/>
          <w:numId w:val="13"/>
        </w:numPr>
        <w:tabs>
          <w:tab w:val="left" w:pos="841"/>
        </w:tabs>
        <w:ind w:right="589"/>
        <w:rPr>
          <w:sz w:val="24"/>
          <w:lang w:val="es-ES"/>
        </w:rPr>
      </w:pPr>
      <w:r w:rsidRPr="0025450E">
        <w:rPr>
          <w:sz w:val="24"/>
          <w:lang w:val="es-ES"/>
        </w:rPr>
        <w:t>LAUSD involucrará a los padres en el conjunto desarrollo del Plan de LAUSD como Entidad Educativa Local por medio de invitar a los padres de estudiantes de Título I para que participen en los Grupos de Estudio de Título I en los Distritos Locales, en el Grupo de Enfoque Título I</w:t>
      </w:r>
      <w:r w:rsidRPr="0025450E">
        <w:rPr>
          <w:spacing w:val="-16"/>
          <w:sz w:val="24"/>
          <w:lang w:val="es-ES"/>
        </w:rPr>
        <w:t xml:space="preserve"> </w:t>
      </w:r>
      <w:r w:rsidRPr="0025450E">
        <w:rPr>
          <w:sz w:val="24"/>
          <w:lang w:val="es-ES"/>
        </w:rPr>
        <w:t>a Nivel Distrito y en las actividades escolares relacionadas con el Plan LEA de LAUSD lo cual incluye el desarrollo del programa y el presupuesto para los programas categóricos. El Distrito también invitará a los padres para que participen en capacitaciones especiales que apoyen su entendimiento del Plan LEA de LAUSD y del Plan Único para el Rendimiento Académico Estudiantil</w:t>
      </w:r>
      <w:r w:rsidRPr="0025450E">
        <w:rPr>
          <w:spacing w:val="-1"/>
          <w:sz w:val="24"/>
          <w:lang w:val="es-ES"/>
        </w:rPr>
        <w:t xml:space="preserve"> </w:t>
      </w:r>
      <w:r w:rsidRPr="0025450E">
        <w:rPr>
          <w:sz w:val="24"/>
          <w:lang w:val="es-ES"/>
        </w:rPr>
        <w:t>(SPSA).</w:t>
      </w:r>
    </w:p>
    <w:p w14:paraId="27074718" w14:textId="77777777" w:rsidR="00AD0B7B" w:rsidRPr="0025450E" w:rsidRDefault="00AD0B7B">
      <w:pPr>
        <w:pStyle w:val="BodyText"/>
        <w:spacing w:before="1"/>
        <w:rPr>
          <w:lang w:val="es-ES"/>
        </w:rPr>
      </w:pPr>
    </w:p>
    <w:p w14:paraId="5D3F1A1E" w14:textId="77777777" w:rsidR="00AD0B7B" w:rsidRPr="0025450E" w:rsidRDefault="00C16BB6">
      <w:pPr>
        <w:pStyle w:val="ListParagraph"/>
        <w:numPr>
          <w:ilvl w:val="0"/>
          <w:numId w:val="13"/>
        </w:numPr>
        <w:tabs>
          <w:tab w:val="left" w:pos="841"/>
        </w:tabs>
        <w:ind w:right="417"/>
        <w:rPr>
          <w:sz w:val="24"/>
          <w:lang w:val="es-ES"/>
        </w:rPr>
      </w:pPr>
      <w:r w:rsidRPr="0025450E">
        <w:rPr>
          <w:sz w:val="24"/>
          <w:lang w:val="es-ES"/>
        </w:rPr>
        <w:t>LAUSD, por medio de la Oficina de Servicios para los Padres y la Comunidad (PCS, por sus siglas en inglés), y el Personal de las Oficinas para la Participación de los Padres y la</w:t>
      </w:r>
      <w:r w:rsidRPr="0025450E">
        <w:rPr>
          <w:spacing w:val="-16"/>
          <w:sz w:val="24"/>
          <w:lang w:val="es-ES"/>
        </w:rPr>
        <w:t xml:space="preserve"> </w:t>
      </w:r>
      <w:r w:rsidRPr="0025450E">
        <w:rPr>
          <w:sz w:val="24"/>
          <w:lang w:val="es-ES"/>
        </w:rPr>
        <w:t>Comunidad (PACE, por sus siglas en inglés) en los Distritos Locales, proporcionarán la coordinación, ayuda técnica y otros apoyos necesarios para ayudar a las escuelas Título I en la planificación e implementación de actividades eficaces para la involucración de los padres que mejoren el rendimiento académico estudiantil y el desempeño escolar. El personal de PCS y PACE desarrollarán herramientas y planes de estudio y proporcionarán capacitación al personal escolar referente a los siguientes</w:t>
      </w:r>
      <w:r w:rsidRPr="0025450E">
        <w:rPr>
          <w:spacing w:val="1"/>
          <w:sz w:val="24"/>
          <w:lang w:val="es-ES"/>
        </w:rPr>
        <w:t xml:space="preserve"> </w:t>
      </w:r>
      <w:r w:rsidRPr="0025450E">
        <w:rPr>
          <w:sz w:val="24"/>
          <w:lang w:val="es-ES"/>
        </w:rPr>
        <w:t>ámbitos:</w:t>
      </w:r>
    </w:p>
    <w:p w14:paraId="58D9C5CA" w14:textId="77777777" w:rsidR="00AD0B7B" w:rsidRPr="0025450E" w:rsidRDefault="00AD0B7B">
      <w:pPr>
        <w:pStyle w:val="BodyText"/>
        <w:rPr>
          <w:lang w:val="es-ES"/>
        </w:rPr>
      </w:pPr>
    </w:p>
    <w:p w14:paraId="3585CEDE" w14:textId="77777777" w:rsidR="00AD0B7B" w:rsidRPr="0025450E" w:rsidRDefault="00C16BB6">
      <w:pPr>
        <w:pStyle w:val="BodyText"/>
        <w:tabs>
          <w:tab w:val="left" w:pos="6601"/>
        </w:tabs>
        <w:ind w:left="931" w:right="507"/>
        <w:rPr>
          <w:lang w:val="es-ES"/>
        </w:rPr>
      </w:pPr>
      <w:r w:rsidRPr="0025450E">
        <w:rPr>
          <w:lang w:val="es-ES"/>
        </w:rPr>
        <w:t>Metas Escolares para la Involucración de</w:t>
      </w:r>
      <w:r w:rsidRPr="0025450E">
        <w:rPr>
          <w:spacing w:val="-7"/>
          <w:lang w:val="es-ES"/>
        </w:rPr>
        <w:t xml:space="preserve"> </w:t>
      </w:r>
      <w:r w:rsidRPr="0025450E">
        <w:rPr>
          <w:lang w:val="es-ES"/>
        </w:rPr>
        <w:t>los</w:t>
      </w:r>
      <w:r w:rsidRPr="0025450E">
        <w:rPr>
          <w:spacing w:val="-1"/>
          <w:lang w:val="es-ES"/>
        </w:rPr>
        <w:t xml:space="preserve"> </w:t>
      </w:r>
      <w:r w:rsidRPr="0025450E">
        <w:rPr>
          <w:lang w:val="es-ES"/>
        </w:rPr>
        <w:t>Padres</w:t>
      </w:r>
      <w:r w:rsidRPr="0025450E">
        <w:rPr>
          <w:lang w:val="es-ES"/>
        </w:rPr>
        <w:tab/>
        <w:t>Módulos de Educación de Padres Programa de Mejora de los Centros de Padres</w:t>
      </w:r>
      <w:r w:rsidRPr="0025450E">
        <w:rPr>
          <w:spacing w:val="-8"/>
          <w:lang w:val="es-ES"/>
        </w:rPr>
        <w:t xml:space="preserve"> </w:t>
      </w:r>
      <w:r w:rsidRPr="0025450E">
        <w:rPr>
          <w:lang w:val="es-ES"/>
        </w:rPr>
        <w:t>y</w:t>
      </w:r>
      <w:r w:rsidRPr="0025450E">
        <w:rPr>
          <w:spacing w:val="-3"/>
          <w:lang w:val="es-ES"/>
        </w:rPr>
        <w:t xml:space="preserve"> </w:t>
      </w:r>
      <w:r w:rsidRPr="0025450E">
        <w:rPr>
          <w:lang w:val="es-ES"/>
        </w:rPr>
        <w:t>Familias</w:t>
      </w:r>
      <w:r w:rsidRPr="0025450E">
        <w:rPr>
          <w:lang w:val="es-ES"/>
        </w:rPr>
        <w:tab/>
        <w:t>Programa de Voluntariado Escolar Establecer Relaciones con</w:t>
      </w:r>
      <w:r w:rsidRPr="0025450E">
        <w:rPr>
          <w:spacing w:val="-3"/>
          <w:lang w:val="es-ES"/>
        </w:rPr>
        <w:t xml:space="preserve"> </w:t>
      </w:r>
      <w:r w:rsidRPr="0025450E">
        <w:rPr>
          <w:lang w:val="es-ES"/>
        </w:rPr>
        <w:t>Grupos</w:t>
      </w:r>
      <w:r w:rsidRPr="0025450E">
        <w:rPr>
          <w:spacing w:val="-1"/>
          <w:lang w:val="es-ES"/>
        </w:rPr>
        <w:t xml:space="preserve"> </w:t>
      </w:r>
      <w:r w:rsidRPr="0025450E">
        <w:rPr>
          <w:lang w:val="es-ES"/>
        </w:rPr>
        <w:t>Comunitarios</w:t>
      </w:r>
      <w:r w:rsidRPr="0025450E">
        <w:rPr>
          <w:lang w:val="es-ES"/>
        </w:rPr>
        <w:tab/>
        <w:t>Módulos para Ampliar la</w:t>
      </w:r>
      <w:r w:rsidRPr="0025450E">
        <w:rPr>
          <w:spacing w:val="6"/>
          <w:lang w:val="es-ES"/>
        </w:rPr>
        <w:t xml:space="preserve"> </w:t>
      </w:r>
      <w:r w:rsidRPr="0025450E">
        <w:rPr>
          <w:spacing w:val="-3"/>
          <w:lang w:val="es-ES"/>
        </w:rPr>
        <w:t>Capacidad</w:t>
      </w:r>
    </w:p>
    <w:p w14:paraId="695DF77B" w14:textId="77777777" w:rsidR="00AD0B7B" w:rsidRDefault="00C16BB6">
      <w:pPr>
        <w:pStyle w:val="BodyText"/>
        <w:spacing w:line="274" w:lineRule="exact"/>
        <w:ind w:left="6601"/>
      </w:pPr>
      <w:r>
        <w:t xml:space="preserve">de los </w:t>
      </w:r>
      <w:proofErr w:type="spellStart"/>
      <w:r>
        <w:t>Empleados</w:t>
      </w:r>
      <w:proofErr w:type="spellEnd"/>
    </w:p>
    <w:p w14:paraId="54EC2BE8" w14:textId="77777777" w:rsidR="00AD0B7B" w:rsidRDefault="00AD0B7B">
      <w:pPr>
        <w:pStyle w:val="BodyText"/>
      </w:pPr>
    </w:p>
    <w:p w14:paraId="035D57A6" w14:textId="77777777" w:rsidR="00AD0B7B" w:rsidRPr="0025450E" w:rsidRDefault="00C16BB6">
      <w:pPr>
        <w:pStyle w:val="ListParagraph"/>
        <w:numPr>
          <w:ilvl w:val="0"/>
          <w:numId w:val="13"/>
        </w:numPr>
        <w:tabs>
          <w:tab w:val="left" w:pos="841"/>
        </w:tabs>
        <w:ind w:right="638"/>
        <w:jc w:val="both"/>
        <w:rPr>
          <w:sz w:val="24"/>
          <w:lang w:val="es-ES"/>
        </w:rPr>
      </w:pPr>
      <w:r w:rsidRPr="0025450E">
        <w:rPr>
          <w:sz w:val="24"/>
          <w:lang w:val="es-ES"/>
        </w:rPr>
        <w:t>LAUSD coordinará e integrará las estrategias para la involucración de los padres y las familias descritas en esta política con las estrategias utilizadas por otras oficinas bajo el</w:t>
      </w:r>
      <w:r w:rsidRPr="0025450E">
        <w:rPr>
          <w:spacing w:val="-16"/>
          <w:sz w:val="24"/>
          <w:lang w:val="es-ES"/>
        </w:rPr>
        <w:t xml:space="preserve"> </w:t>
      </w:r>
      <w:r w:rsidRPr="0025450E">
        <w:rPr>
          <w:sz w:val="24"/>
          <w:lang w:val="es-ES"/>
        </w:rPr>
        <w:t>funcionamiento de LAUSD, que</w:t>
      </w:r>
      <w:r w:rsidRPr="0025450E">
        <w:rPr>
          <w:spacing w:val="-2"/>
          <w:sz w:val="24"/>
          <w:lang w:val="es-ES"/>
        </w:rPr>
        <w:t xml:space="preserve"> </w:t>
      </w:r>
      <w:r w:rsidRPr="0025450E">
        <w:rPr>
          <w:sz w:val="24"/>
          <w:lang w:val="es-ES"/>
        </w:rPr>
        <w:t>incluye:</w:t>
      </w:r>
    </w:p>
    <w:p w14:paraId="2EF83227" w14:textId="77777777" w:rsidR="00AD0B7B" w:rsidRPr="0025450E" w:rsidRDefault="00AD0B7B">
      <w:pPr>
        <w:pStyle w:val="BodyText"/>
        <w:rPr>
          <w:lang w:val="es-ES"/>
        </w:rPr>
      </w:pPr>
    </w:p>
    <w:p w14:paraId="02A8DA83" w14:textId="77777777" w:rsidR="00AD0B7B" w:rsidRPr="0025450E" w:rsidRDefault="00C16BB6">
      <w:pPr>
        <w:pStyle w:val="BodyText"/>
        <w:tabs>
          <w:tab w:val="left" w:pos="5659"/>
        </w:tabs>
        <w:ind w:left="529"/>
        <w:jc w:val="center"/>
        <w:rPr>
          <w:lang w:val="es-ES"/>
        </w:rPr>
      </w:pPr>
      <w:r w:rsidRPr="0025450E">
        <w:rPr>
          <w:lang w:val="es-ES"/>
        </w:rPr>
        <w:t>Educación Multilingüe</w:t>
      </w:r>
      <w:r w:rsidRPr="0025450E">
        <w:rPr>
          <w:spacing w:val="-1"/>
          <w:lang w:val="es-ES"/>
        </w:rPr>
        <w:t xml:space="preserve"> </w:t>
      </w:r>
      <w:r w:rsidRPr="0025450E">
        <w:rPr>
          <w:lang w:val="es-ES"/>
        </w:rPr>
        <w:t>y</w:t>
      </w:r>
      <w:r w:rsidRPr="0025450E">
        <w:rPr>
          <w:spacing w:val="-5"/>
          <w:lang w:val="es-ES"/>
        </w:rPr>
        <w:t xml:space="preserve"> </w:t>
      </w:r>
      <w:r w:rsidRPr="0025450E">
        <w:rPr>
          <w:lang w:val="es-ES"/>
        </w:rPr>
        <w:t>Multicultural</w:t>
      </w:r>
      <w:r w:rsidRPr="0025450E">
        <w:rPr>
          <w:lang w:val="es-ES"/>
        </w:rPr>
        <w:tab/>
        <w:t>División de Educación Especial</w:t>
      </w:r>
    </w:p>
    <w:p w14:paraId="22D38CFD" w14:textId="77777777" w:rsidR="00AD0B7B" w:rsidRPr="0025450E" w:rsidRDefault="00AD0B7B">
      <w:pPr>
        <w:jc w:val="center"/>
        <w:rPr>
          <w:lang w:val="es-ES"/>
        </w:rPr>
        <w:sectPr w:rsidR="00AD0B7B" w:rsidRPr="0025450E">
          <w:pgSz w:w="12240" w:h="15840"/>
          <w:pgMar w:top="1720" w:right="1040" w:bottom="1260" w:left="600" w:header="718" w:footer="1066" w:gutter="0"/>
          <w:cols w:space="720"/>
        </w:sectPr>
      </w:pPr>
    </w:p>
    <w:p w14:paraId="28D47EA3" w14:textId="77777777" w:rsidR="00AD0B7B" w:rsidRPr="0025450E" w:rsidRDefault="00AD0B7B">
      <w:pPr>
        <w:pStyle w:val="BodyText"/>
        <w:spacing w:before="2"/>
        <w:rPr>
          <w:sz w:val="21"/>
          <w:lang w:val="es-ES"/>
        </w:rPr>
      </w:pPr>
    </w:p>
    <w:p w14:paraId="7B0AEA95" w14:textId="77777777" w:rsidR="00AD0B7B" w:rsidRDefault="00CE5E43">
      <w:pPr>
        <w:pStyle w:val="BodyText"/>
        <w:spacing w:line="46" w:lineRule="exact"/>
        <w:ind w:left="307"/>
        <w:rPr>
          <w:sz w:val="4"/>
        </w:rPr>
      </w:pPr>
      <w:r>
        <w:rPr>
          <w:noProof/>
          <w:sz w:val="4"/>
        </w:rPr>
        <mc:AlternateContent>
          <mc:Choice Requires="wpg">
            <w:drawing>
              <wp:inline distT="0" distB="0" distL="0" distR="0" wp14:anchorId="5FC0F601" wp14:editId="08AA77D5">
                <wp:extent cx="6400800" cy="28575"/>
                <wp:effectExtent l="0" t="0" r="0" b="0"/>
                <wp:docPr id="4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41" name="Line 27"/>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F402AB" id="Group 26"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">
                <v:line id="Line 27"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" strokeweight="2.25pt">
                  <o:lock v:ext="edit" shapetype="f"/>
                </v:line>
                <w10:anchorlock/>
              </v:group>
            </w:pict>
          </mc:Fallback>
        </mc:AlternateContent>
      </w:r>
    </w:p>
    <w:p w14:paraId="6CD65F3F" w14:textId="77777777" w:rsidR="00AD0B7B" w:rsidRDefault="00AD0B7B">
      <w:pPr>
        <w:pStyle w:val="BodyText"/>
        <w:rPr>
          <w:sz w:val="11"/>
        </w:rPr>
      </w:pPr>
    </w:p>
    <w:p w14:paraId="7710DD4F" w14:textId="77777777" w:rsidR="00AD0B7B" w:rsidRPr="0025450E" w:rsidRDefault="00C16BB6">
      <w:pPr>
        <w:pStyle w:val="BodyText"/>
        <w:tabs>
          <w:tab w:val="left" w:pos="6601"/>
        </w:tabs>
        <w:spacing w:before="90"/>
        <w:ind w:left="1471" w:right="974"/>
        <w:rPr>
          <w:lang w:val="es-ES"/>
        </w:rPr>
      </w:pPr>
      <w:r w:rsidRPr="0025450E">
        <w:rPr>
          <w:lang w:val="es-ES"/>
        </w:rPr>
        <w:t>Educación a</w:t>
      </w:r>
      <w:r w:rsidRPr="0025450E">
        <w:rPr>
          <w:spacing w:val="-1"/>
          <w:lang w:val="es-ES"/>
        </w:rPr>
        <w:t xml:space="preserve"> </w:t>
      </w:r>
      <w:r w:rsidRPr="0025450E">
        <w:rPr>
          <w:lang w:val="es-ES"/>
        </w:rPr>
        <w:t>Temprana</w:t>
      </w:r>
      <w:r w:rsidRPr="0025450E">
        <w:rPr>
          <w:spacing w:val="-2"/>
          <w:lang w:val="es-ES"/>
        </w:rPr>
        <w:t xml:space="preserve"> </w:t>
      </w:r>
      <w:r w:rsidRPr="0025450E">
        <w:rPr>
          <w:lang w:val="es-ES"/>
        </w:rPr>
        <w:t>Edad</w:t>
      </w:r>
      <w:r w:rsidRPr="0025450E">
        <w:rPr>
          <w:lang w:val="es-ES"/>
        </w:rPr>
        <w:tab/>
        <w:t>División de Instrucción Servicios de Salud Estudiantil</w:t>
      </w:r>
      <w:r w:rsidRPr="0025450E">
        <w:rPr>
          <w:spacing w:val="-1"/>
          <w:lang w:val="es-ES"/>
        </w:rPr>
        <w:t xml:space="preserve"> </w:t>
      </w:r>
      <w:r w:rsidRPr="0025450E">
        <w:rPr>
          <w:lang w:val="es-ES"/>
        </w:rPr>
        <w:t>y</w:t>
      </w:r>
      <w:r w:rsidRPr="0025450E">
        <w:rPr>
          <w:spacing w:val="-5"/>
          <w:lang w:val="es-ES"/>
        </w:rPr>
        <w:t xml:space="preserve"> </w:t>
      </w:r>
      <w:r w:rsidRPr="0025450E">
        <w:rPr>
          <w:lang w:val="es-ES"/>
        </w:rPr>
        <w:t>Humanos</w:t>
      </w:r>
      <w:r w:rsidRPr="0025450E">
        <w:rPr>
          <w:lang w:val="es-ES"/>
        </w:rPr>
        <w:tab/>
        <w:t>Acceso, Equidad y</w:t>
      </w:r>
      <w:r w:rsidRPr="0025450E">
        <w:rPr>
          <w:spacing w:val="11"/>
          <w:lang w:val="es-ES"/>
        </w:rPr>
        <w:t xml:space="preserve"> </w:t>
      </w:r>
      <w:r w:rsidRPr="0025450E">
        <w:rPr>
          <w:spacing w:val="-3"/>
          <w:lang w:val="es-ES"/>
        </w:rPr>
        <w:t>Aceleración</w:t>
      </w:r>
    </w:p>
    <w:p w14:paraId="5D070F6A" w14:textId="77777777" w:rsidR="00AD0B7B" w:rsidRPr="0025450E" w:rsidRDefault="00C16BB6">
      <w:pPr>
        <w:tabs>
          <w:tab w:val="left" w:pos="6601"/>
        </w:tabs>
        <w:ind w:left="1471"/>
        <w:rPr>
          <w:sz w:val="24"/>
          <w:lang w:val="es-ES"/>
        </w:rPr>
      </w:pPr>
      <w:proofErr w:type="spellStart"/>
      <w:r w:rsidRPr="0025450E">
        <w:rPr>
          <w:i/>
          <w:sz w:val="24"/>
          <w:lang w:val="es-ES"/>
        </w:rPr>
        <w:t>Beyond</w:t>
      </w:r>
      <w:proofErr w:type="spellEnd"/>
      <w:r w:rsidRPr="0025450E">
        <w:rPr>
          <w:i/>
          <w:spacing w:val="-1"/>
          <w:sz w:val="24"/>
          <w:lang w:val="es-ES"/>
        </w:rPr>
        <w:t xml:space="preserve"> </w:t>
      </w:r>
      <w:proofErr w:type="spellStart"/>
      <w:r w:rsidRPr="0025450E">
        <w:rPr>
          <w:i/>
          <w:sz w:val="24"/>
          <w:lang w:val="es-ES"/>
        </w:rPr>
        <w:t>the</w:t>
      </w:r>
      <w:proofErr w:type="spellEnd"/>
      <w:r w:rsidRPr="0025450E">
        <w:rPr>
          <w:i/>
          <w:spacing w:val="-1"/>
          <w:sz w:val="24"/>
          <w:lang w:val="es-ES"/>
        </w:rPr>
        <w:t xml:space="preserve"> </w:t>
      </w:r>
      <w:r w:rsidRPr="0025450E">
        <w:rPr>
          <w:i/>
          <w:sz w:val="24"/>
          <w:lang w:val="es-ES"/>
        </w:rPr>
        <w:t>Bell</w:t>
      </w:r>
      <w:r w:rsidRPr="0025450E">
        <w:rPr>
          <w:i/>
          <w:sz w:val="24"/>
          <w:lang w:val="es-ES"/>
        </w:rPr>
        <w:tab/>
      </w:r>
      <w:r w:rsidRPr="0025450E">
        <w:rPr>
          <w:sz w:val="24"/>
          <w:lang w:val="es-ES"/>
        </w:rPr>
        <w:t>Servicios de Integración Estudiantil</w:t>
      </w:r>
    </w:p>
    <w:p w14:paraId="72E74F1D" w14:textId="77777777" w:rsidR="00AD0B7B" w:rsidRPr="0025450E" w:rsidRDefault="00AD0B7B">
      <w:pPr>
        <w:pStyle w:val="BodyText"/>
        <w:rPr>
          <w:lang w:val="es-ES"/>
        </w:rPr>
      </w:pPr>
    </w:p>
    <w:p w14:paraId="2ED3042C" w14:textId="77777777" w:rsidR="00AD0B7B" w:rsidRPr="0025450E" w:rsidRDefault="00C16BB6">
      <w:pPr>
        <w:pStyle w:val="ListParagraph"/>
        <w:numPr>
          <w:ilvl w:val="0"/>
          <w:numId w:val="13"/>
        </w:numPr>
        <w:tabs>
          <w:tab w:val="left" w:pos="841"/>
        </w:tabs>
        <w:ind w:right="848"/>
        <w:rPr>
          <w:sz w:val="24"/>
          <w:lang w:val="es-ES"/>
        </w:rPr>
      </w:pPr>
      <w:r w:rsidRPr="0025450E">
        <w:rPr>
          <w:sz w:val="24"/>
          <w:lang w:val="es-ES"/>
        </w:rPr>
        <w:t xml:space="preserve">Mediante los Grupos de Estudio de Título I a nivel Distrito Local, LAUSD realizará una evaluación anual referente al contenido y eficacia de la política para la involucración de los padres y la familia en mejorar la calidad académica de las escuelas de Título </w:t>
      </w:r>
      <w:r w:rsidRPr="0025450E">
        <w:rPr>
          <w:spacing w:val="-3"/>
          <w:sz w:val="24"/>
          <w:lang w:val="es-ES"/>
        </w:rPr>
        <w:t xml:space="preserve">I, </w:t>
      </w:r>
      <w:r w:rsidRPr="0025450E">
        <w:rPr>
          <w:sz w:val="24"/>
          <w:lang w:val="es-ES"/>
        </w:rPr>
        <w:t>así como se identificarán estrategias para apoyar la involucración exitosa, las necesidades de los padres y familiares para apoyar el aprendizaje de sus hijos, y los obstáculos para tener mayor involucración de los padres en las</w:t>
      </w:r>
      <w:r w:rsidRPr="0025450E">
        <w:rPr>
          <w:spacing w:val="-1"/>
          <w:sz w:val="24"/>
          <w:lang w:val="es-ES"/>
        </w:rPr>
        <w:t xml:space="preserve"> </w:t>
      </w:r>
      <w:r w:rsidRPr="0025450E">
        <w:rPr>
          <w:sz w:val="24"/>
          <w:lang w:val="es-ES"/>
        </w:rPr>
        <w:t>actividades.</w:t>
      </w:r>
    </w:p>
    <w:p w14:paraId="7053D08B" w14:textId="77777777" w:rsidR="00AD0B7B" w:rsidRPr="0025450E" w:rsidRDefault="00AD0B7B">
      <w:pPr>
        <w:pStyle w:val="BodyText"/>
        <w:spacing w:before="1"/>
        <w:rPr>
          <w:lang w:val="es-ES"/>
        </w:rPr>
      </w:pPr>
    </w:p>
    <w:p w14:paraId="5A74460D" w14:textId="77777777" w:rsidR="00AD0B7B" w:rsidRPr="0025450E" w:rsidRDefault="00C16BB6">
      <w:pPr>
        <w:pStyle w:val="ListParagraph"/>
        <w:numPr>
          <w:ilvl w:val="0"/>
          <w:numId w:val="13"/>
        </w:numPr>
        <w:tabs>
          <w:tab w:val="left" w:pos="841"/>
        </w:tabs>
        <w:ind w:right="500"/>
        <w:rPr>
          <w:sz w:val="24"/>
          <w:lang w:val="es-ES"/>
        </w:rPr>
      </w:pPr>
      <w:r w:rsidRPr="0025450E">
        <w:rPr>
          <w:sz w:val="24"/>
          <w:lang w:val="es-ES"/>
        </w:rPr>
        <w:t>LAUSD utilizará las conclusiones descritas en el Sección D para diseñar estrategias fundamentadas por evidencias para lograr involucración de los padres y las familias que sea</w:t>
      </w:r>
      <w:r w:rsidRPr="0025450E">
        <w:rPr>
          <w:spacing w:val="-18"/>
          <w:sz w:val="24"/>
          <w:lang w:val="es-ES"/>
        </w:rPr>
        <w:t xml:space="preserve"> </w:t>
      </w:r>
      <w:r w:rsidRPr="0025450E">
        <w:rPr>
          <w:sz w:val="24"/>
          <w:lang w:val="es-ES"/>
        </w:rPr>
        <w:t>más eficaz y para revisar, si procede, la Política Título I de LAUSD para la Involucración de los Padres y la</w:t>
      </w:r>
      <w:r w:rsidRPr="0025450E">
        <w:rPr>
          <w:spacing w:val="-2"/>
          <w:sz w:val="24"/>
          <w:lang w:val="es-ES"/>
        </w:rPr>
        <w:t xml:space="preserve"> </w:t>
      </w:r>
      <w:r w:rsidRPr="0025450E">
        <w:rPr>
          <w:sz w:val="24"/>
          <w:lang w:val="es-ES"/>
        </w:rPr>
        <w:t>Familias.</w:t>
      </w:r>
    </w:p>
    <w:p w14:paraId="39B04DBE" w14:textId="77777777" w:rsidR="00AD0B7B" w:rsidRPr="0025450E" w:rsidRDefault="00AD0B7B">
      <w:pPr>
        <w:pStyle w:val="BodyText"/>
        <w:rPr>
          <w:lang w:val="es-ES"/>
        </w:rPr>
      </w:pPr>
    </w:p>
    <w:p w14:paraId="3BA356E1" w14:textId="77777777" w:rsidR="00AD0B7B" w:rsidRPr="0025450E" w:rsidRDefault="00C16BB6">
      <w:pPr>
        <w:pStyle w:val="ListParagraph"/>
        <w:numPr>
          <w:ilvl w:val="0"/>
          <w:numId w:val="13"/>
        </w:numPr>
        <w:tabs>
          <w:tab w:val="left" w:pos="841"/>
        </w:tabs>
        <w:ind w:right="416"/>
        <w:rPr>
          <w:sz w:val="24"/>
          <w:lang w:val="es-ES"/>
        </w:rPr>
      </w:pPr>
      <w:r w:rsidRPr="0025450E">
        <w:rPr>
          <w:sz w:val="24"/>
          <w:lang w:val="es-ES"/>
        </w:rPr>
        <w:t>LAUSD involucrará a los padres en las actividades de las Escuelas Título I, asegurándose que</w:t>
      </w:r>
      <w:r w:rsidRPr="0025450E">
        <w:rPr>
          <w:spacing w:val="-16"/>
          <w:sz w:val="24"/>
          <w:lang w:val="es-ES"/>
        </w:rPr>
        <w:t xml:space="preserve"> </w:t>
      </w:r>
      <w:r w:rsidRPr="0025450E">
        <w:rPr>
          <w:sz w:val="24"/>
          <w:lang w:val="es-ES"/>
        </w:rPr>
        <w:t>las escuelas escuchan receptivamente a los padres, les den la bienvenida como socios, y les brinden oportunidades de liderazgo y aprendizaje. LAUSD se asegurará de que los padres y los familiares tengan mayor conocimiento sobre los programas escolares y del Distrito, así como de las oportunidades para la participación, los datos del rendimiento estudiantil y escolar, los derechos y responsabilidades de los padres y sobre cómo apoyar la educación de sus</w:t>
      </w:r>
      <w:r w:rsidRPr="0025450E">
        <w:rPr>
          <w:spacing w:val="-10"/>
          <w:sz w:val="24"/>
          <w:lang w:val="es-ES"/>
        </w:rPr>
        <w:t xml:space="preserve"> </w:t>
      </w:r>
      <w:r w:rsidRPr="0025450E">
        <w:rPr>
          <w:sz w:val="24"/>
          <w:lang w:val="es-ES"/>
        </w:rPr>
        <w:t>hijos.</w:t>
      </w:r>
    </w:p>
    <w:p w14:paraId="0448BBF3" w14:textId="77777777" w:rsidR="00AD0B7B" w:rsidRPr="0025450E" w:rsidRDefault="00AD0B7B">
      <w:pPr>
        <w:pStyle w:val="BodyText"/>
        <w:spacing w:before="1"/>
        <w:rPr>
          <w:lang w:val="es-ES"/>
        </w:rPr>
      </w:pPr>
    </w:p>
    <w:p w14:paraId="755F1451" w14:textId="77777777" w:rsidR="00AD0B7B" w:rsidRPr="0025450E" w:rsidRDefault="00C16BB6">
      <w:pPr>
        <w:pStyle w:val="BodyText"/>
        <w:ind w:left="480" w:right="382"/>
        <w:rPr>
          <w:lang w:val="es-ES"/>
        </w:rPr>
      </w:pPr>
      <w:r w:rsidRPr="0025450E">
        <w:rPr>
          <w:lang w:val="es-ES"/>
        </w:rPr>
        <w:t>Si le interesada aprender más acerca del repaso anual de esta política que se lleva a cabo anualmente en cada Distrito Local, favor de comunicarse con la Oficina de Servicios para los Padres y la Comunidad al 213-481-3350.</w:t>
      </w:r>
    </w:p>
    <w:p w14:paraId="5B9B6CB9" w14:textId="77777777" w:rsidR="00AD0B7B" w:rsidRPr="0025450E" w:rsidRDefault="00AD0B7B">
      <w:pPr>
        <w:pStyle w:val="BodyText"/>
        <w:rPr>
          <w:lang w:val="es-ES"/>
        </w:rPr>
      </w:pPr>
    </w:p>
    <w:p w14:paraId="74A6D470" w14:textId="77777777" w:rsidR="00AD0B7B" w:rsidRDefault="00C16BB6">
      <w:pPr>
        <w:pStyle w:val="BodyText"/>
        <w:ind w:left="480"/>
      </w:pPr>
      <w:proofErr w:type="spellStart"/>
      <w:r>
        <w:t>Atentamente</w:t>
      </w:r>
      <w:proofErr w:type="spellEnd"/>
      <w:r>
        <w:t>,</w:t>
      </w:r>
    </w:p>
    <w:p w14:paraId="3F30C7B8" w14:textId="77777777" w:rsidR="00AD0B7B" w:rsidRDefault="00AD0B7B">
      <w:pPr>
        <w:pStyle w:val="BodyText"/>
        <w:rPr>
          <w:sz w:val="20"/>
        </w:rPr>
      </w:pPr>
    </w:p>
    <w:p w14:paraId="4D6AC193" w14:textId="77777777" w:rsidR="00AD0B7B" w:rsidRDefault="00CE5E43">
      <w:pPr>
        <w:pStyle w:val="BodyText"/>
        <w:spacing w:before="8"/>
        <w:rPr>
          <w:sz w:val="23"/>
        </w:rPr>
      </w:pPr>
      <w:r>
        <w:rPr>
          <w:noProof/>
        </w:rPr>
        <mc:AlternateContent>
          <mc:Choice Requires="wps">
            <w:drawing>
              <wp:anchor distT="0" distB="0" distL="0" distR="0" simplePos="0" relativeHeight="487600640" behindDoc="1" locked="0" layoutInCell="1" allowOverlap="1" wp14:anchorId="0EC3D656" wp14:editId="0A025E50">
                <wp:simplePos x="0" y="0"/>
                <wp:positionH relativeFrom="page">
                  <wp:posOffset>685800</wp:posOffset>
                </wp:positionH>
                <wp:positionV relativeFrom="paragraph">
                  <wp:posOffset>201295</wp:posOffset>
                </wp:positionV>
                <wp:extent cx="2058035" cy="1270"/>
                <wp:effectExtent l="0" t="0" r="0" b="0"/>
                <wp:wrapTopAndBottom/>
                <wp:docPr id="39"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8035" cy="1270"/>
                        </a:xfrm>
                        <a:custGeom>
                          <a:avLst/>
                          <a:gdLst>
                            <a:gd name="T0" fmla="+- 0 1080 1080"/>
                            <a:gd name="T1" fmla="*/ T0 w 3241"/>
                            <a:gd name="T2" fmla="+- 0 4320 1080"/>
                            <a:gd name="T3" fmla="*/ T2 w 3241"/>
                          </a:gdLst>
                          <a:ahLst/>
                          <a:cxnLst>
                            <a:cxn ang="0">
                              <a:pos x="T1" y="0"/>
                            </a:cxn>
                            <a:cxn ang="0">
                              <a:pos x="T3" y="0"/>
                            </a:cxn>
                          </a:cxnLst>
                          <a:rect l="0" t="0" r="r" b="b"/>
                          <a:pathLst>
                            <a:path w="3241">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FEADA" id="Freeform 25" o:spid="_x0000_s1026" style="position:absolute;margin-left:54pt;margin-top:15.85pt;width:162.0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1,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" path="m,l3240,e" filled="f" strokeweight=".48pt">
                <v:path arrowok="t" o:connecttype="custom" o:connectlocs="0,0;2057400,0" o:connectangles="0,0"/>
                <w10:wrap type="topAndBottom" anchorx="page"/>
              </v:shape>
            </w:pict>
          </mc:Fallback>
        </mc:AlternateContent>
      </w:r>
    </w:p>
    <w:p w14:paraId="1390F52E" w14:textId="77777777" w:rsidR="00AD0B7B" w:rsidRDefault="00C16BB6">
      <w:pPr>
        <w:pStyle w:val="BodyText"/>
        <w:spacing w:line="247" w:lineRule="exact"/>
        <w:ind w:left="480"/>
      </w:pPr>
      <w:r>
        <w:t>(Director/a Escolar)</w:t>
      </w:r>
    </w:p>
    <w:p w14:paraId="3B1A91D8" w14:textId="77777777" w:rsidR="00AD0B7B" w:rsidRDefault="00AD0B7B">
      <w:pPr>
        <w:spacing w:line="247" w:lineRule="exact"/>
        <w:sectPr w:rsidR="00AD0B7B">
          <w:pgSz w:w="12240" w:h="15840"/>
          <w:pgMar w:top="1720" w:right="1040" w:bottom="1260" w:left="600" w:header="718" w:footer="1066" w:gutter="0"/>
          <w:cols w:space="720"/>
        </w:sectPr>
      </w:pPr>
    </w:p>
    <w:p w14:paraId="0559E4CA" w14:textId="77777777" w:rsidR="00AD0B7B" w:rsidRDefault="00C16BB6">
      <w:pPr>
        <w:pStyle w:val="BodyText"/>
        <w:spacing w:before="2"/>
        <w:rPr>
          <w:sz w:val="21"/>
        </w:rPr>
      </w:pPr>
      <w:r>
        <w:rPr>
          <w:noProof/>
        </w:rPr>
        <w:lastRenderedPageBreak/>
        <w:drawing>
          <wp:anchor distT="0" distB="0" distL="0" distR="0" simplePos="0" relativeHeight="15742976" behindDoc="0" locked="0" layoutInCell="1" allowOverlap="1" wp14:anchorId="17E8D7F7" wp14:editId="5AB1DB59">
            <wp:simplePos x="0" y="0"/>
            <wp:positionH relativeFrom="page">
              <wp:posOffset>1316989</wp:posOffset>
            </wp:positionH>
            <wp:positionV relativeFrom="page">
              <wp:posOffset>3252470</wp:posOffset>
            </wp:positionV>
            <wp:extent cx="202565" cy="202565"/>
            <wp:effectExtent l="0" t="0" r="0" b="0"/>
            <wp:wrapNone/>
            <wp:docPr id="1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4" cstate="print"/>
                    <a:stretch>
                      <a:fillRect/>
                    </a:stretch>
                  </pic:blipFill>
                  <pic:spPr>
                    <a:xfrm>
                      <a:off x="0" y="0"/>
                      <a:ext cx="202565" cy="202565"/>
                    </a:xfrm>
                    <a:prstGeom prst="rect">
                      <a:avLst/>
                    </a:prstGeom>
                  </pic:spPr>
                </pic:pic>
              </a:graphicData>
            </a:graphic>
          </wp:anchor>
        </w:drawing>
      </w:r>
      <w:r>
        <w:rPr>
          <w:noProof/>
        </w:rPr>
        <w:drawing>
          <wp:anchor distT="0" distB="0" distL="0" distR="0" simplePos="0" relativeHeight="15743488" behindDoc="0" locked="0" layoutInCell="1" allowOverlap="1" wp14:anchorId="7438BD25" wp14:editId="3FBD3026">
            <wp:simplePos x="0" y="0"/>
            <wp:positionH relativeFrom="page">
              <wp:posOffset>1316989</wp:posOffset>
            </wp:positionH>
            <wp:positionV relativeFrom="page">
              <wp:posOffset>5363209</wp:posOffset>
            </wp:positionV>
            <wp:extent cx="202565" cy="202564"/>
            <wp:effectExtent l="0" t="0" r="0" b="0"/>
            <wp:wrapNone/>
            <wp:docPr id="15"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5" cstate="print"/>
                    <a:stretch>
                      <a:fillRect/>
                    </a:stretch>
                  </pic:blipFill>
                  <pic:spPr>
                    <a:xfrm>
                      <a:off x="0" y="0"/>
                      <a:ext cx="202565" cy="202564"/>
                    </a:xfrm>
                    <a:prstGeom prst="rect">
                      <a:avLst/>
                    </a:prstGeom>
                  </pic:spPr>
                </pic:pic>
              </a:graphicData>
            </a:graphic>
          </wp:anchor>
        </w:drawing>
      </w:r>
      <w:r>
        <w:rPr>
          <w:noProof/>
        </w:rPr>
        <w:drawing>
          <wp:anchor distT="0" distB="0" distL="0" distR="0" simplePos="0" relativeHeight="15744000" behindDoc="0" locked="0" layoutInCell="1" allowOverlap="1" wp14:anchorId="57ECF772" wp14:editId="38DDC1DB">
            <wp:simplePos x="0" y="0"/>
            <wp:positionH relativeFrom="page">
              <wp:posOffset>1316989</wp:posOffset>
            </wp:positionH>
            <wp:positionV relativeFrom="page">
              <wp:posOffset>6755765</wp:posOffset>
            </wp:positionV>
            <wp:extent cx="202565" cy="202565"/>
            <wp:effectExtent l="0" t="0" r="0" b="0"/>
            <wp:wrapNone/>
            <wp:docPr id="17"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6" cstate="print"/>
                    <a:stretch>
                      <a:fillRect/>
                    </a:stretch>
                  </pic:blipFill>
                  <pic:spPr>
                    <a:xfrm>
                      <a:off x="0" y="0"/>
                      <a:ext cx="202565" cy="202565"/>
                    </a:xfrm>
                    <a:prstGeom prst="rect">
                      <a:avLst/>
                    </a:prstGeom>
                  </pic:spPr>
                </pic:pic>
              </a:graphicData>
            </a:graphic>
          </wp:anchor>
        </w:drawing>
      </w:r>
    </w:p>
    <w:p w14:paraId="64AABA46" w14:textId="77777777" w:rsidR="00AD0B7B" w:rsidRDefault="00CE5E43">
      <w:pPr>
        <w:pStyle w:val="BodyText"/>
        <w:spacing w:line="46" w:lineRule="exact"/>
        <w:ind w:left="307"/>
        <w:rPr>
          <w:sz w:val="4"/>
        </w:rPr>
      </w:pPr>
      <w:r>
        <w:rPr>
          <w:noProof/>
          <w:sz w:val="4"/>
        </w:rPr>
        <mc:AlternateContent>
          <mc:Choice Requires="wpg">
            <w:drawing>
              <wp:inline distT="0" distB="0" distL="0" distR="0" wp14:anchorId="2E62C88D" wp14:editId="1EB48278">
                <wp:extent cx="6400800" cy="28575"/>
                <wp:effectExtent l="0" t="0" r="0" b="0"/>
                <wp:docPr id="3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38" name="Line 24"/>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701956" id="Group 23"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">
                <v:line id="Line 24"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" strokeweight="2.25pt">
                  <o:lock v:ext="edit" shapetype="f"/>
                </v:line>
                <w10:anchorlock/>
              </v:group>
            </w:pict>
          </mc:Fallback>
        </mc:AlternateContent>
      </w:r>
    </w:p>
    <w:p w14:paraId="04B905AC" w14:textId="77777777" w:rsidR="00AD0B7B" w:rsidRDefault="00AD0B7B">
      <w:pPr>
        <w:pStyle w:val="BodyText"/>
        <w:rPr>
          <w:sz w:val="11"/>
        </w:rPr>
      </w:pPr>
    </w:p>
    <w:p w14:paraId="491B3CB9" w14:textId="77777777" w:rsidR="00AD0B7B" w:rsidRDefault="00C16BB6">
      <w:pPr>
        <w:pStyle w:val="BodyText"/>
        <w:spacing w:before="90"/>
        <w:ind w:right="397"/>
        <w:jc w:val="right"/>
      </w:pPr>
      <w:r>
        <w:t>Attachment D</w:t>
      </w:r>
    </w:p>
    <w:p w14:paraId="34F5699D" w14:textId="77777777" w:rsidR="00AD0B7B" w:rsidRDefault="00AD0B7B">
      <w:pPr>
        <w:pStyle w:val="BodyText"/>
        <w:spacing w:before="5"/>
        <w:rPr>
          <w:sz w:val="20"/>
        </w:rPr>
      </w:pPr>
    </w:p>
    <w:p w14:paraId="45E16ECC" w14:textId="77777777" w:rsidR="00AD0B7B" w:rsidRDefault="00C16BB6">
      <w:pPr>
        <w:pStyle w:val="Heading1"/>
        <w:spacing w:before="1"/>
        <w:ind w:left="2189"/>
      </w:pPr>
      <w:r>
        <w:rPr>
          <w:noProof/>
        </w:rPr>
        <w:drawing>
          <wp:anchor distT="0" distB="0" distL="0" distR="0" simplePos="0" relativeHeight="15742464" behindDoc="0" locked="0" layoutInCell="1" allowOverlap="1" wp14:anchorId="0DFE06BF" wp14:editId="655575FF">
            <wp:simplePos x="0" y="0"/>
            <wp:positionH relativeFrom="page">
              <wp:posOffset>1316989</wp:posOffset>
            </wp:positionH>
            <wp:positionV relativeFrom="paragraph">
              <wp:posOffset>714161</wp:posOffset>
            </wp:positionV>
            <wp:extent cx="199011" cy="199011"/>
            <wp:effectExtent l="0" t="0" r="0" b="0"/>
            <wp:wrapNone/>
            <wp:docPr id="19"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7" cstate="print"/>
                    <a:stretch>
                      <a:fillRect/>
                    </a:stretch>
                  </pic:blipFill>
                  <pic:spPr>
                    <a:xfrm>
                      <a:off x="0" y="0"/>
                      <a:ext cx="199011" cy="199011"/>
                    </a:xfrm>
                    <a:prstGeom prst="rect">
                      <a:avLst/>
                    </a:prstGeom>
                  </pic:spPr>
                </pic:pic>
              </a:graphicData>
            </a:graphic>
          </wp:anchor>
        </w:drawing>
      </w:r>
      <w:r>
        <w:t>School-Parent Compact Guide to Quality and Quality Indicators</w:t>
      </w:r>
    </w:p>
    <w:p w14:paraId="74645BE0" w14:textId="77777777" w:rsidR="00AD0B7B" w:rsidRDefault="00AD0B7B">
      <w:pPr>
        <w:pStyle w:val="BodyText"/>
        <w:rPr>
          <w:b/>
          <w:sz w:val="18"/>
        </w:rPr>
      </w:pP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2690"/>
        <w:gridCol w:w="796"/>
        <w:gridCol w:w="1641"/>
        <w:gridCol w:w="3986"/>
      </w:tblGrid>
      <w:tr w:rsidR="00AD0B7B" w14:paraId="13FC70C8" w14:textId="77777777">
        <w:trPr>
          <w:trHeight w:val="621"/>
        </w:trPr>
        <w:tc>
          <w:tcPr>
            <w:tcW w:w="619" w:type="dxa"/>
            <w:tcBorders>
              <w:left w:val="single" w:sz="6" w:space="0" w:color="000000"/>
            </w:tcBorders>
          </w:tcPr>
          <w:p w14:paraId="4925A36D" w14:textId="77777777" w:rsidR="00AD0B7B" w:rsidRDefault="00AD0B7B">
            <w:pPr>
              <w:pStyle w:val="TableParagraph"/>
              <w:rPr>
                <w:sz w:val="18"/>
              </w:rPr>
            </w:pPr>
          </w:p>
        </w:tc>
        <w:tc>
          <w:tcPr>
            <w:tcW w:w="3486" w:type="dxa"/>
            <w:gridSpan w:val="2"/>
            <w:shd w:val="clear" w:color="auto" w:fill="E7E6E6"/>
          </w:tcPr>
          <w:p w14:paraId="43FB5A99" w14:textId="77777777" w:rsidR="00AD0B7B" w:rsidRDefault="00AD0B7B">
            <w:pPr>
              <w:pStyle w:val="TableParagraph"/>
              <w:rPr>
                <w:b/>
                <w:sz w:val="18"/>
              </w:rPr>
            </w:pPr>
          </w:p>
          <w:p w14:paraId="1CCF7CCC" w14:textId="77777777" w:rsidR="00AD0B7B" w:rsidRDefault="00C16BB6">
            <w:pPr>
              <w:pStyle w:val="TableParagraph"/>
              <w:spacing w:line="206" w:lineRule="exact"/>
              <w:ind w:left="115" w:right="1340"/>
              <w:rPr>
                <w:rFonts w:ascii="Arial"/>
                <w:b/>
                <w:sz w:val="18"/>
              </w:rPr>
            </w:pPr>
            <w:r>
              <w:rPr>
                <w:rFonts w:ascii="Arial"/>
                <w:b/>
                <w:sz w:val="18"/>
              </w:rPr>
              <w:t>Does the school-parent compact:</w:t>
            </w:r>
          </w:p>
        </w:tc>
        <w:tc>
          <w:tcPr>
            <w:tcW w:w="1641" w:type="dxa"/>
            <w:shd w:val="clear" w:color="auto" w:fill="E7E6E6"/>
          </w:tcPr>
          <w:p w14:paraId="5EF35016" w14:textId="77777777" w:rsidR="00AD0B7B" w:rsidRDefault="00C16BB6">
            <w:pPr>
              <w:pStyle w:val="TableParagraph"/>
              <w:spacing w:line="201" w:lineRule="exact"/>
              <w:ind w:left="117"/>
              <w:rPr>
                <w:rFonts w:ascii="Arial"/>
                <w:b/>
                <w:sz w:val="18"/>
              </w:rPr>
            </w:pPr>
            <w:r>
              <w:rPr>
                <w:rFonts w:ascii="Arial"/>
                <w:b/>
                <w:sz w:val="18"/>
              </w:rPr>
              <w:t>What section of</w:t>
            </w:r>
          </w:p>
          <w:p w14:paraId="37543BC0" w14:textId="77777777" w:rsidR="00AD0B7B" w:rsidRDefault="00C16BB6">
            <w:pPr>
              <w:pStyle w:val="TableParagraph"/>
              <w:spacing w:before="6" w:line="206" w:lineRule="exact"/>
              <w:ind w:left="117" w:right="213"/>
              <w:rPr>
                <w:rFonts w:ascii="Arial"/>
                <w:b/>
                <w:sz w:val="18"/>
              </w:rPr>
            </w:pPr>
            <w:r>
              <w:rPr>
                <w:rFonts w:ascii="Arial"/>
                <w:b/>
                <w:sz w:val="18"/>
              </w:rPr>
              <w:t>Title I law does this address?</w:t>
            </w:r>
          </w:p>
        </w:tc>
        <w:tc>
          <w:tcPr>
            <w:tcW w:w="3986" w:type="dxa"/>
            <w:shd w:val="clear" w:color="auto" w:fill="E7E6E6"/>
          </w:tcPr>
          <w:p w14:paraId="358513D6" w14:textId="77777777" w:rsidR="00AD0B7B" w:rsidRDefault="00AD0B7B">
            <w:pPr>
              <w:pStyle w:val="TableParagraph"/>
              <w:spacing w:before="7"/>
              <w:rPr>
                <w:b/>
                <w:sz w:val="17"/>
              </w:rPr>
            </w:pPr>
          </w:p>
          <w:p w14:paraId="4D56BF79" w14:textId="77777777" w:rsidR="00AD0B7B" w:rsidRDefault="00C16BB6">
            <w:pPr>
              <w:pStyle w:val="TableParagraph"/>
              <w:ind w:left="118"/>
              <w:rPr>
                <w:rFonts w:ascii="Arial"/>
                <w:b/>
                <w:sz w:val="18"/>
              </w:rPr>
            </w:pPr>
            <w:r>
              <w:rPr>
                <w:rFonts w:ascii="Arial"/>
                <w:b/>
                <w:sz w:val="18"/>
              </w:rPr>
              <w:t>To make the compact most effective:</w:t>
            </w:r>
          </w:p>
        </w:tc>
      </w:tr>
      <w:tr w:rsidR="00AD0B7B" w14:paraId="7E757061" w14:textId="77777777">
        <w:trPr>
          <w:trHeight w:val="1247"/>
        </w:trPr>
        <w:tc>
          <w:tcPr>
            <w:tcW w:w="619" w:type="dxa"/>
            <w:vMerge w:val="restart"/>
            <w:tcBorders>
              <w:left w:val="single" w:sz="6" w:space="0" w:color="000000"/>
            </w:tcBorders>
            <w:textDirection w:val="btLr"/>
          </w:tcPr>
          <w:p w14:paraId="567F6ABE" w14:textId="77777777" w:rsidR="00AD0B7B" w:rsidRDefault="00C16BB6">
            <w:pPr>
              <w:pStyle w:val="TableParagraph"/>
              <w:spacing w:before="114" w:line="244" w:lineRule="auto"/>
              <w:ind w:left="1720" w:right="1723"/>
              <w:jc w:val="center"/>
              <w:rPr>
                <w:rFonts w:ascii="Arial" w:hAnsi="Arial"/>
                <w:b/>
                <w:sz w:val="18"/>
              </w:rPr>
            </w:pPr>
            <w:r>
              <w:rPr>
                <w:rFonts w:ascii="Arial" w:hAnsi="Arial"/>
                <w:b/>
                <w:sz w:val="18"/>
              </w:rPr>
              <w:t>The School’s Role</w:t>
            </w:r>
          </w:p>
        </w:tc>
        <w:tc>
          <w:tcPr>
            <w:tcW w:w="2690" w:type="dxa"/>
          </w:tcPr>
          <w:p w14:paraId="712EDCCD" w14:textId="77777777" w:rsidR="00AD0B7B" w:rsidRDefault="00C16BB6">
            <w:pPr>
              <w:pStyle w:val="TableParagraph"/>
              <w:spacing w:before="150"/>
              <w:ind w:left="490" w:right="419"/>
              <w:rPr>
                <w:rFonts w:ascii="Arial"/>
                <w:sz w:val="18"/>
              </w:rPr>
            </w:pPr>
            <w:r>
              <w:rPr>
                <w:rFonts w:ascii="Arial"/>
                <w:sz w:val="18"/>
              </w:rPr>
              <w:t>Clearly explain district and school goals for students to meet the challenging State academic standards.</w:t>
            </w:r>
          </w:p>
        </w:tc>
        <w:tc>
          <w:tcPr>
            <w:tcW w:w="796" w:type="dxa"/>
          </w:tcPr>
          <w:p w14:paraId="2DD9A640" w14:textId="77777777" w:rsidR="00AD0B7B" w:rsidRDefault="00C16BB6">
            <w:pPr>
              <w:pStyle w:val="TableParagraph"/>
              <w:spacing w:before="119"/>
              <w:ind w:left="116" w:right="226" w:hanging="32"/>
              <w:rPr>
                <w:rFonts w:ascii="Arial" w:hAnsi="Arial"/>
                <w:sz w:val="18"/>
              </w:rPr>
            </w:pPr>
            <w:r>
              <w:rPr>
                <w:rFonts w:ascii="Arial" w:hAnsi="Arial"/>
                <w:sz w:val="18"/>
              </w:rPr>
              <w:t xml:space="preserve">Yes </w:t>
            </w:r>
            <w:r>
              <w:rPr>
                <w:rFonts w:ascii="Arial" w:hAnsi="Arial"/>
                <w:spacing w:val="-13"/>
                <w:sz w:val="18"/>
              </w:rPr>
              <w:t xml:space="preserve">□ </w:t>
            </w:r>
            <w:r>
              <w:rPr>
                <w:rFonts w:ascii="Arial" w:hAnsi="Arial"/>
                <w:sz w:val="18"/>
              </w:rPr>
              <w:t xml:space="preserve">No </w:t>
            </w:r>
            <w:r>
              <w:rPr>
                <w:rFonts w:ascii="Arial" w:hAnsi="Arial"/>
                <w:spacing w:val="-16"/>
                <w:sz w:val="18"/>
              </w:rPr>
              <w:t>□</w:t>
            </w:r>
          </w:p>
        </w:tc>
        <w:tc>
          <w:tcPr>
            <w:tcW w:w="1641" w:type="dxa"/>
          </w:tcPr>
          <w:p w14:paraId="11CBAFCF" w14:textId="77777777" w:rsidR="00AD0B7B" w:rsidRDefault="00C16BB6">
            <w:pPr>
              <w:pStyle w:val="TableParagraph"/>
              <w:spacing w:before="119"/>
              <w:ind w:left="117"/>
              <w:rPr>
                <w:rFonts w:ascii="Arial"/>
                <w:sz w:val="18"/>
              </w:rPr>
            </w:pPr>
            <w:r>
              <w:rPr>
                <w:rFonts w:ascii="Arial"/>
                <w:sz w:val="18"/>
              </w:rPr>
              <w:t>1118(d)</w:t>
            </w:r>
            <w:r>
              <w:rPr>
                <w:rFonts w:ascii="Arial"/>
                <w:spacing w:val="-4"/>
                <w:sz w:val="18"/>
              </w:rPr>
              <w:t xml:space="preserve"> </w:t>
            </w:r>
            <w:r>
              <w:rPr>
                <w:rFonts w:ascii="Arial"/>
                <w:sz w:val="18"/>
              </w:rPr>
              <w:t>ESEA</w:t>
            </w:r>
          </w:p>
          <w:p w14:paraId="4E244169" w14:textId="77777777" w:rsidR="00AD0B7B" w:rsidRDefault="00C16BB6">
            <w:pPr>
              <w:pStyle w:val="TableParagraph"/>
              <w:spacing w:before="121"/>
              <w:ind w:left="117"/>
              <w:rPr>
                <w:rFonts w:ascii="Arial"/>
                <w:sz w:val="18"/>
              </w:rPr>
            </w:pPr>
            <w:r>
              <w:rPr>
                <w:rFonts w:ascii="Arial"/>
                <w:sz w:val="18"/>
              </w:rPr>
              <w:t>1116(d)</w:t>
            </w:r>
            <w:r>
              <w:rPr>
                <w:rFonts w:ascii="Arial"/>
                <w:spacing w:val="-4"/>
                <w:sz w:val="18"/>
              </w:rPr>
              <w:t xml:space="preserve"> </w:t>
            </w:r>
            <w:r>
              <w:rPr>
                <w:rFonts w:ascii="Arial"/>
                <w:sz w:val="18"/>
              </w:rPr>
              <w:t>ESSA</w:t>
            </w:r>
          </w:p>
        </w:tc>
        <w:tc>
          <w:tcPr>
            <w:tcW w:w="3986" w:type="dxa"/>
          </w:tcPr>
          <w:p w14:paraId="5FEE2F3C" w14:textId="77777777" w:rsidR="00AD0B7B" w:rsidRDefault="00C16BB6">
            <w:pPr>
              <w:pStyle w:val="TableParagraph"/>
              <w:numPr>
                <w:ilvl w:val="0"/>
                <w:numId w:val="12"/>
              </w:numPr>
              <w:tabs>
                <w:tab w:val="left" w:pos="452"/>
              </w:tabs>
              <w:spacing w:before="59"/>
              <w:ind w:left="451" w:right="180"/>
              <w:rPr>
                <w:rFonts w:ascii="Arial" w:hAnsi="Arial"/>
                <w:sz w:val="18"/>
              </w:rPr>
            </w:pPr>
            <w:r>
              <w:rPr>
                <w:rFonts w:ascii="Arial" w:hAnsi="Arial"/>
                <w:sz w:val="18"/>
              </w:rPr>
              <w:t>Link actions in the compact to goals in the school improvement</w:t>
            </w:r>
            <w:r>
              <w:rPr>
                <w:rFonts w:ascii="Arial" w:hAnsi="Arial"/>
                <w:spacing w:val="-3"/>
                <w:sz w:val="18"/>
              </w:rPr>
              <w:t xml:space="preserve"> </w:t>
            </w:r>
            <w:r>
              <w:rPr>
                <w:rFonts w:ascii="Arial" w:hAnsi="Arial"/>
                <w:sz w:val="18"/>
              </w:rPr>
              <w:t>plan.</w:t>
            </w:r>
          </w:p>
          <w:p w14:paraId="4F9705AF" w14:textId="77777777" w:rsidR="00AD0B7B" w:rsidRDefault="00AD0B7B">
            <w:pPr>
              <w:pStyle w:val="TableParagraph"/>
              <w:spacing w:before="10"/>
              <w:rPr>
                <w:b/>
                <w:sz w:val="17"/>
              </w:rPr>
            </w:pPr>
          </w:p>
          <w:p w14:paraId="6FC1F233" w14:textId="77777777" w:rsidR="00AD0B7B" w:rsidRDefault="00C16BB6">
            <w:pPr>
              <w:pStyle w:val="TableParagraph"/>
              <w:numPr>
                <w:ilvl w:val="0"/>
                <w:numId w:val="12"/>
              </w:numPr>
              <w:tabs>
                <w:tab w:val="left" w:pos="452"/>
              </w:tabs>
              <w:ind w:left="451" w:right="591"/>
              <w:rPr>
                <w:rFonts w:ascii="Arial" w:hAnsi="Arial"/>
                <w:sz w:val="18"/>
              </w:rPr>
            </w:pPr>
            <w:r>
              <w:rPr>
                <w:rFonts w:ascii="Arial" w:hAnsi="Arial"/>
                <w:sz w:val="18"/>
              </w:rPr>
              <w:t>Use achievement data to set</w:t>
            </w:r>
            <w:r>
              <w:rPr>
                <w:rFonts w:ascii="Arial" w:hAnsi="Arial"/>
                <w:spacing w:val="-13"/>
                <w:sz w:val="18"/>
              </w:rPr>
              <w:t xml:space="preserve"> </w:t>
            </w:r>
            <w:r>
              <w:rPr>
                <w:rFonts w:ascii="Arial" w:hAnsi="Arial"/>
                <w:sz w:val="18"/>
              </w:rPr>
              <w:t>specific goals.</w:t>
            </w:r>
          </w:p>
        </w:tc>
      </w:tr>
      <w:tr w:rsidR="00AD0B7B" w14:paraId="4AB1AAFD" w14:textId="77777777">
        <w:trPr>
          <w:trHeight w:val="2198"/>
        </w:trPr>
        <w:tc>
          <w:tcPr>
            <w:tcW w:w="619" w:type="dxa"/>
            <w:vMerge/>
            <w:tcBorders>
              <w:top w:val="nil"/>
              <w:left w:val="single" w:sz="6" w:space="0" w:color="000000"/>
            </w:tcBorders>
            <w:textDirection w:val="btLr"/>
          </w:tcPr>
          <w:p w14:paraId="7A654221" w14:textId="77777777" w:rsidR="00AD0B7B" w:rsidRDefault="00AD0B7B">
            <w:pPr>
              <w:rPr>
                <w:sz w:val="2"/>
                <w:szCs w:val="2"/>
              </w:rPr>
            </w:pPr>
          </w:p>
        </w:tc>
        <w:tc>
          <w:tcPr>
            <w:tcW w:w="2690" w:type="dxa"/>
            <w:tcBorders>
              <w:bottom w:val="single" w:sz="6" w:space="0" w:color="000000"/>
            </w:tcBorders>
            <w:shd w:val="clear" w:color="auto" w:fill="E7E6E6"/>
          </w:tcPr>
          <w:p w14:paraId="19A6E6CC" w14:textId="77777777" w:rsidR="00AD0B7B" w:rsidRDefault="00C16BB6">
            <w:pPr>
              <w:pStyle w:val="TableParagraph"/>
              <w:spacing w:before="150"/>
              <w:ind w:left="490" w:right="198"/>
              <w:rPr>
                <w:rFonts w:ascii="Arial" w:hAnsi="Arial"/>
                <w:sz w:val="18"/>
              </w:rPr>
            </w:pPr>
            <w:r>
              <w:rPr>
                <w:rFonts w:ascii="Arial" w:hAnsi="Arial"/>
                <w:sz w:val="18"/>
              </w:rPr>
              <w:t>Describe ways that teachers are responsible for supporting students’ learning and providing high quality curriculum and instruction.</w:t>
            </w:r>
          </w:p>
        </w:tc>
        <w:tc>
          <w:tcPr>
            <w:tcW w:w="796" w:type="dxa"/>
            <w:tcBorders>
              <w:bottom w:val="single" w:sz="6" w:space="0" w:color="000000"/>
            </w:tcBorders>
            <w:shd w:val="clear" w:color="auto" w:fill="E7E6E6"/>
          </w:tcPr>
          <w:p w14:paraId="32F0EEDC" w14:textId="77777777" w:rsidR="00AD0B7B" w:rsidRDefault="00C16BB6">
            <w:pPr>
              <w:pStyle w:val="TableParagraph"/>
              <w:spacing w:before="119"/>
              <w:ind w:left="116" w:right="226" w:hanging="32"/>
              <w:rPr>
                <w:rFonts w:ascii="Arial" w:hAnsi="Arial"/>
                <w:sz w:val="18"/>
              </w:rPr>
            </w:pPr>
            <w:r>
              <w:rPr>
                <w:rFonts w:ascii="Arial" w:hAnsi="Arial"/>
                <w:sz w:val="18"/>
              </w:rPr>
              <w:t xml:space="preserve">Yes </w:t>
            </w:r>
            <w:r>
              <w:rPr>
                <w:rFonts w:ascii="Arial" w:hAnsi="Arial"/>
                <w:spacing w:val="-13"/>
                <w:sz w:val="18"/>
              </w:rPr>
              <w:t xml:space="preserve">□ </w:t>
            </w:r>
            <w:r>
              <w:rPr>
                <w:rFonts w:ascii="Arial" w:hAnsi="Arial"/>
                <w:sz w:val="18"/>
              </w:rPr>
              <w:t xml:space="preserve">No </w:t>
            </w:r>
            <w:r>
              <w:rPr>
                <w:rFonts w:ascii="Arial" w:hAnsi="Arial"/>
                <w:spacing w:val="-16"/>
                <w:sz w:val="18"/>
              </w:rPr>
              <w:t>□</w:t>
            </w:r>
          </w:p>
        </w:tc>
        <w:tc>
          <w:tcPr>
            <w:tcW w:w="1641" w:type="dxa"/>
            <w:tcBorders>
              <w:bottom w:val="single" w:sz="6" w:space="0" w:color="000000"/>
            </w:tcBorders>
            <w:shd w:val="clear" w:color="auto" w:fill="E7E6E6"/>
          </w:tcPr>
          <w:p w14:paraId="60084416" w14:textId="77777777" w:rsidR="00AD0B7B" w:rsidRPr="0025450E" w:rsidRDefault="00AD0B7B">
            <w:pPr>
              <w:pStyle w:val="TableParagraph"/>
              <w:spacing w:before="10"/>
              <w:rPr>
                <w:b/>
                <w:sz w:val="17"/>
                <w:lang w:val="es-ES"/>
              </w:rPr>
            </w:pPr>
          </w:p>
          <w:p w14:paraId="3828FBD9" w14:textId="77777777" w:rsidR="00AD0B7B" w:rsidRPr="0025450E" w:rsidRDefault="00C16BB6">
            <w:pPr>
              <w:pStyle w:val="TableParagraph"/>
              <w:spacing w:line="207" w:lineRule="exact"/>
              <w:ind w:left="117"/>
              <w:rPr>
                <w:rFonts w:ascii="Arial"/>
                <w:sz w:val="18"/>
                <w:lang w:val="es-ES"/>
              </w:rPr>
            </w:pPr>
            <w:r w:rsidRPr="0025450E">
              <w:rPr>
                <w:rFonts w:ascii="Arial"/>
                <w:sz w:val="18"/>
                <w:lang w:val="es-ES"/>
              </w:rPr>
              <w:t>1118(d);</w:t>
            </w:r>
          </w:p>
          <w:p w14:paraId="17529757" w14:textId="77777777" w:rsidR="00AD0B7B" w:rsidRPr="0025450E" w:rsidRDefault="00C16BB6">
            <w:pPr>
              <w:pStyle w:val="TableParagraph"/>
              <w:spacing w:line="207" w:lineRule="exact"/>
              <w:ind w:left="117"/>
              <w:rPr>
                <w:rFonts w:ascii="Arial"/>
                <w:sz w:val="18"/>
                <w:lang w:val="es-ES"/>
              </w:rPr>
            </w:pPr>
            <w:r w:rsidRPr="0025450E">
              <w:rPr>
                <w:rFonts w:ascii="Arial"/>
                <w:sz w:val="18"/>
                <w:lang w:val="es-ES"/>
              </w:rPr>
              <w:t>1118(d)(1) ESEA</w:t>
            </w:r>
          </w:p>
          <w:p w14:paraId="5684A079" w14:textId="77777777" w:rsidR="00AD0B7B" w:rsidRPr="0025450E" w:rsidRDefault="00AD0B7B">
            <w:pPr>
              <w:pStyle w:val="TableParagraph"/>
              <w:spacing w:before="11"/>
              <w:rPr>
                <w:b/>
                <w:sz w:val="23"/>
                <w:lang w:val="es-ES"/>
              </w:rPr>
            </w:pPr>
          </w:p>
          <w:p w14:paraId="390D20D1" w14:textId="77777777" w:rsidR="00AD0B7B" w:rsidRPr="0025450E" w:rsidRDefault="00C16BB6">
            <w:pPr>
              <w:pStyle w:val="TableParagraph"/>
              <w:ind w:left="117"/>
              <w:rPr>
                <w:rFonts w:ascii="Arial"/>
                <w:sz w:val="18"/>
                <w:lang w:val="es-ES"/>
              </w:rPr>
            </w:pPr>
            <w:r w:rsidRPr="0025450E">
              <w:rPr>
                <w:rFonts w:ascii="Arial"/>
                <w:sz w:val="18"/>
                <w:lang w:val="es-ES"/>
              </w:rPr>
              <w:t>1116(d);</w:t>
            </w:r>
          </w:p>
          <w:p w14:paraId="47B0CA1E" w14:textId="77777777" w:rsidR="00AD0B7B" w:rsidRPr="0025450E" w:rsidRDefault="00C16BB6">
            <w:pPr>
              <w:pStyle w:val="TableParagraph"/>
              <w:spacing w:before="2"/>
              <w:ind w:left="117"/>
              <w:rPr>
                <w:rFonts w:ascii="Arial"/>
                <w:sz w:val="18"/>
                <w:lang w:val="es-ES"/>
              </w:rPr>
            </w:pPr>
            <w:r w:rsidRPr="0025450E">
              <w:rPr>
                <w:rFonts w:ascii="Arial"/>
                <w:sz w:val="18"/>
                <w:lang w:val="es-ES"/>
              </w:rPr>
              <w:t>1116(d)(1) ESSA</w:t>
            </w:r>
          </w:p>
        </w:tc>
        <w:tc>
          <w:tcPr>
            <w:tcW w:w="3986" w:type="dxa"/>
            <w:tcBorders>
              <w:bottom w:val="single" w:sz="6" w:space="0" w:color="000000"/>
            </w:tcBorders>
            <w:shd w:val="clear" w:color="auto" w:fill="E7E6E6"/>
          </w:tcPr>
          <w:p w14:paraId="6446B2B8" w14:textId="77777777" w:rsidR="00AD0B7B" w:rsidRDefault="00C16BB6">
            <w:pPr>
              <w:pStyle w:val="TableParagraph"/>
              <w:numPr>
                <w:ilvl w:val="0"/>
                <w:numId w:val="11"/>
              </w:numPr>
              <w:tabs>
                <w:tab w:val="left" w:pos="452"/>
              </w:tabs>
              <w:spacing w:before="59"/>
              <w:ind w:left="451" w:right="138"/>
              <w:rPr>
                <w:rFonts w:ascii="Arial" w:hAnsi="Arial"/>
                <w:sz w:val="18"/>
              </w:rPr>
            </w:pPr>
            <w:r>
              <w:rPr>
                <w:rFonts w:ascii="Arial" w:hAnsi="Arial"/>
                <w:sz w:val="18"/>
              </w:rPr>
              <w:t>Describe the high quality curriculum the school uses (to support the</w:t>
            </w:r>
            <w:r>
              <w:rPr>
                <w:rFonts w:ascii="Arial" w:hAnsi="Arial"/>
                <w:color w:val="0000FF"/>
                <w:sz w:val="18"/>
              </w:rPr>
              <w:t xml:space="preserve"> </w:t>
            </w:r>
            <w:hyperlink r:id="rId18">
              <w:r>
                <w:rPr>
                  <w:rFonts w:ascii="Arial" w:hAnsi="Arial"/>
                  <w:color w:val="0000FF"/>
                  <w:sz w:val="18"/>
                  <w:u w:val="single" w:color="0000FF"/>
                </w:rPr>
                <w:t>Common Core</w:t>
              </w:r>
            </w:hyperlink>
            <w:hyperlink r:id="rId19">
              <w:r>
                <w:rPr>
                  <w:rFonts w:ascii="Arial" w:hAnsi="Arial"/>
                  <w:color w:val="0000FF"/>
                  <w:sz w:val="18"/>
                  <w:u w:val="single" w:color="0000FF"/>
                </w:rPr>
                <w:t xml:space="preserve"> State</w:t>
              </w:r>
              <w:r>
                <w:rPr>
                  <w:rFonts w:ascii="Arial" w:hAnsi="Arial"/>
                  <w:color w:val="0000FF"/>
                  <w:spacing w:val="-1"/>
                  <w:sz w:val="18"/>
                  <w:u w:val="single" w:color="0000FF"/>
                </w:rPr>
                <w:t xml:space="preserve"> </w:t>
              </w:r>
              <w:r>
                <w:rPr>
                  <w:rFonts w:ascii="Arial" w:hAnsi="Arial"/>
                  <w:color w:val="0000FF"/>
                  <w:sz w:val="18"/>
                  <w:u w:val="single" w:color="0000FF"/>
                </w:rPr>
                <w:t>Standards</w:t>
              </w:r>
            </w:hyperlink>
            <w:r>
              <w:rPr>
                <w:rFonts w:ascii="Arial" w:hAnsi="Arial"/>
                <w:sz w:val="18"/>
              </w:rPr>
              <w:t>).</w:t>
            </w:r>
          </w:p>
          <w:p w14:paraId="0743242C" w14:textId="77777777" w:rsidR="00AD0B7B" w:rsidRDefault="00AD0B7B">
            <w:pPr>
              <w:pStyle w:val="TableParagraph"/>
              <w:spacing w:before="9"/>
              <w:rPr>
                <w:b/>
                <w:sz w:val="20"/>
              </w:rPr>
            </w:pPr>
          </w:p>
          <w:p w14:paraId="35CF71F8" w14:textId="77777777" w:rsidR="00AD0B7B" w:rsidRDefault="00C16BB6">
            <w:pPr>
              <w:pStyle w:val="TableParagraph"/>
              <w:numPr>
                <w:ilvl w:val="0"/>
                <w:numId w:val="11"/>
              </w:numPr>
              <w:tabs>
                <w:tab w:val="left" w:pos="452"/>
              </w:tabs>
              <w:ind w:left="451" w:right="161"/>
              <w:rPr>
                <w:rFonts w:ascii="Arial" w:hAnsi="Arial"/>
                <w:sz w:val="18"/>
              </w:rPr>
            </w:pPr>
            <w:r>
              <w:rPr>
                <w:rFonts w:ascii="Arial" w:hAnsi="Arial"/>
                <w:sz w:val="18"/>
              </w:rPr>
              <w:t>Describe how teachers will help parents understand what children are learning</w:t>
            </w:r>
            <w:r>
              <w:rPr>
                <w:rFonts w:ascii="Arial" w:hAnsi="Arial"/>
                <w:spacing w:val="-20"/>
                <w:sz w:val="18"/>
              </w:rPr>
              <w:t xml:space="preserve"> </w:t>
            </w:r>
            <w:r>
              <w:rPr>
                <w:rFonts w:ascii="Arial" w:hAnsi="Arial"/>
                <w:sz w:val="18"/>
              </w:rPr>
              <w:t>and doing in</w:t>
            </w:r>
            <w:r>
              <w:rPr>
                <w:rFonts w:ascii="Arial" w:hAnsi="Arial"/>
                <w:spacing w:val="-5"/>
                <w:sz w:val="18"/>
              </w:rPr>
              <w:t xml:space="preserve"> </w:t>
            </w:r>
            <w:r>
              <w:rPr>
                <w:rFonts w:ascii="Arial" w:hAnsi="Arial"/>
                <w:sz w:val="18"/>
              </w:rPr>
              <w:t>class.</w:t>
            </w:r>
          </w:p>
          <w:p w14:paraId="72540398" w14:textId="77777777" w:rsidR="00AD0B7B" w:rsidRDefault="00AD0B7B">
            <w:pPr>
              <w:pStyle w:val="TableParagraph"/>
              <w:spacing w:before="3"/>
              <w:rPr>
                <w:b/>
                <w:sz w:val="19"/>
              </w:rPr>
            </w:pPr>
          </w:p>
          <w:p w14:paraId="1C1AC985" w14:textId="77777777" w:rsidR="00AD0B7B" w:rsidRDefault="00C16BB6">
            <w:pPr>
              <w:pStyle w:val="TableParagraph"/>
              <w:numPr>
                <w:ilvl w:val="0"/>
                <w:numId w:val="11"/>
              </w:numPr>
              <w:tabs>
                <w:tab w:val="left" w:pos="452"/>
              </w:tabs>
              <w:spacing w:line="206" w:lineRule="exact"/>
              <w:ind w:left="451" w:right="302"/>
              <w:rPr>
                <w:rFonts w:ascii="Arial" w:hAnsi="Arial"/>
                <w:sz w:val="18"/>
              </w:rPr>
            </w:pPr>
            <w:r>
              <w:rPr>
                <w:rFonts w:ascii="Arial" w:hAnsi="Arial"/>
                <w:sz w:val="18"/>
              </w:rPr>
              <w:t>Specify how teachers will support</w:t>
            </w:r>
            <w:r>
              <w:rPr>
                <w:rFonts w:ascii="Arial" w:hAnsi="Arial"/>
                <w:spacing w:val="-16"/>
                <w:sz w:val="18"/>
              </w:rPr>
              <w:t xml:space="preserve"> </w:t>
            </w:r>
            <w:r>
              <w:rPr>
                <w:rFonts w:ascii="Arial" w:hAnsi="Arial"/>
                <w:sz w:val="18"/>
              </w:rPr>
              <w:t>parent participation in learning</w:t>
            </w:r>
            <w:r>
              <w:rPr>
                <w:rFonts w:ascii="Arial" w:hAnsi="Arial"/>
                <w:spacing w:val="-4"/>
                <w:sz w:val="18"/>
              </w:rPr>
              <w:t xml:space="preserve"> </w:t>
            </w:r>
            <w:r>
              <w:rPr>
                <w:rFonts w:ascii="Arial" w:hAnsi="Arial"/>
                <w:sz w:val="18"/>
              </w:rPr>
              <w:t>activities.</w:t>
            </w:r>
          </w:p>
        </w:tc>
      </w:tr>
      <w:tr w:rsidR="00AD0B7B" w14:paraId="20E954C1" w14:textId="77777777">
        <w:trPr>
          <w:trHeight w:val="1094"/>
        </w:trPr>
        <w:tc>
          <w:tcPr>
            <w:tcW w:w="619" w:type="dxa"/>
            <w:vMerge/>
            <w:tcBorders>
              <w:top w:val="nil"/>
              <w:left w:val="single" w:sz="6" w:space="0" w:color="000000"/>
            </w:tcBorders>
            <w:textDirection w:val="btLr"/>
          </w:tcPr>
          <w:p w14:paraId="1CF9842E" w14:textId="77777777" w:rsidR="00AD0B7B" w:rsidRDefault="00AD0B7B">
            <w:pPr>
              <w:rPr>
                <w:sz w:val="2"/>
                <w:szCs w:val="2"/>
              </w:rPr>
            </w:pPr>
          </w:p>
        </w:tc>
        <w:tc>
          <w:tcPr>
            <w:tcW w:w="2690" w:type="dxa"/>
            <w:tcBorders>
              <w:top w:val="single" w:sz="6" w:space="0" w:color="000000"/>
              <w:bottom w:val="single" w:sz="6" w:space="0" w:color="000000"/>
            </w:tcBorders>
          </w:tcPr>
          <w:p w14:paraId="2B508B24" w14:textId="77777777" w:rsidR="00AD0B7B" w:rsidRDefault="00C16BB6">
            <w:pPr>
              <w:pStyle w:val="TableParagraph"/>
              <w:spacing w:before="57"/>
              <w:ind w:left="490" w:right="287"/>
              <w:jc w:val="both"/>
              <w:rPr>
                <w:rFonts w:ascii="Arial"/>
                <w:sz w:val="18"/>
              </w:rPr>
            </w:pPr>
            <w:r>
              <w:rPr>
                <w:rFonts w:ascii="Arial"/>
                <w:sz w:val="18"/>
              </w:rPr>
              <w:t>Provide information and actions specific to each grade level.</w:t>
            </w:r>
          </w:p>
        </w:tc>
        <w:tc>
          <w:tcPr>
            <w:tcW w:w="796" w:type="dxa"/>
            <w:tcBorders>
              <w:top w:val="single" w:sz="6" w:space="0" w:color="000000"/>
              <w:bottom w:val="single" w:sz="6" w:space="0" w:color="000000"/>
            </w:tcBorders>
          </w:tcPr>
          <w:p w14:paraId="4BF6A0EB" w14:textId="77777777" w:rsidR="00AD0B7B" w:rsidRDefault="00C16BB6">
            <w:pPr>
              <w:pStyle w:val="TableParagraph"/>
              <w:spacing w:before="117"/>
              <w:ind w:left="116" w:right="226" w:hanging="32"/>
              <w:rPr>
                <w:rFonts w:ascii="Arial" w:hAnsi="Arial"/>
                <w:sz w:val="18"/>
              </w:rPr>
            </w:pPr>
            <w:r>
              <w:rPr>
                <w:rFonts w:ascii="Arial" w:hAnsi="Arial"/>
                <w:sz w:val="18"/>
              </w:rPr>
              <w:t xml:space="preserve">Yes </w:t>
            </w:r>
            <w:r>
              <w:rPr>
                <w:rFonts w:ascii="Arial" w:hAnsi="Arial"/>
                <w:spacing w:val="-13"/>
                <w:sz w:val="18"/>
              </w:rPr>
              <w:t xml:space="preserve">□ </w:t>
            </w:r>
            <w:r>
              <w:rPr>
                <w:rFonts w:ascii="Arial" w:hAnsi="Arial"/>
                <w:sz w:val="18"/>
              </w:rPr>
              <w:t xml:space="preserve">No </w:t>
            </w:r>
            <w:r>
              <w:rPr>
                <w:rFonts w:ascii="Arial" w:hAnsi="Arial"/>
                <w:spacing w:val="-16"/>
                <w:sz w:val="18"/>
              </w:rPr>
              <w:t>□</w:t>
            </w:r>
          </w:p>
        </w:tc>
        <w:tc>
          <w:tcPr>
            <w:tcW w:w="1641" w:type="dxa"/>
            <w:tcBorders>
              <w:top w:val="single" w:sz="6" w:space="0" w:color="000000"/>
              <w:bottom w:val="single" w:sz="6" w:space="0" w:color="000000"/>
            </w:tcBorders>
          </w:tcPr>
          <w:p w14:paraId="4F884417" w14:textId="77777777" w:rsidR="00AD0B7B" w:rsidRDefault="00C16BB6">
            <w:pPr>
              <w:pStyle w:val="TableParagraph"/>
              <w:spacing w:before="57"/>
              <w:ind w:left="117" w:right="140"/>
              <w:rPr>
                <w:rFonts w:ascii="Arial"/>
                <w:sz w:val="18"/>
              </w:rPr>
            </w:pPr>
            <w:r>
              <w:rPr>
                <w:rFonts w:ascii="Arial"/>
                <w:sz w:val="18"/>
              </w:rPr>
              <w:t>This is considered a best practice</w:t>
            </w:r>
            <w:r>
              <w:rPr>
                <w:rFonts w:ascii="Arial"/>
                <w:spacing w:val="-2"/>
                <w:sz w:val="18"/>
              </w:rPr>
              <w:t xml:space="preserve"> </w:t>
            </w:r>
            <w:r>
              <w:rPr>
                <w:rFonts w:ascii="Arial"/>
                <w:spacing w:val="-5"/>
                <w:sz w:val="18"/>
              </w:rPr>
              <w:t>and</w:t>
            </w:r>
          </w:p>
          <w:p w14:paraId="39A915B3" w14:textId="77777777" w:rsidR="00AD0B7B" w:rsidRDefault="00C16BB6">
            <w:pPr>
              <w:pStyle w:val="TableParagraph"/>
              <w:spacing w:before="4" w:line="206" w:lineRule="exact"/>
              <w:ind w:left="117"/>
              <w:rPr>
                <w:rFonts w:ascii="Arial"/>
                <w:sz w:val="18"/>
              </w:rPr>
            </w:pPr>
            <w:r>
              <w:rPr>
                <w:rFonts w:ascii="Arial"/>
                <w:sz w:val="18"/>
              </w:rPr>
              <w:t xml:space="preserve">is not required under Title I </w:t>
            </w:r>
            <w:r>
              <w:rPr>
                <w:rFonts w:ascii="Arial"/>
                <w:spacing w:val="-5"/>
                <w:sz w:val="18"/>
              </w:rPr>
              <w:t>law.</w:t>
            </w:r>
          </w:p>
        </w:tc>
        <w:tc>
          <w:tcPr>
            <w:tcW w:w="3986" w:type="dxa"/>
            <w:tcBorders>
              <w:top w:val="single" w:sz="6" w:space="0" w:color="000000"/>
              <w:bottom w:val="single" w:sz="6" w:space="0" w:color="000000"/>
              <w:right w:val="single" w:sz="6" w:space="0" w:color="000000"/>
            </w:tcBorders>
          </w:tcPr>
          <w:p w14:paraId="26B24AB9" w14:textId="77777777" w:rsidR="00AD0B7B" w:rsidRDefault="00C16BB6">
            <w:pPr>
              <w:pStyle w:val="TableParagraph"/>
              <w:numPr>
                <w:ilvl w:val="0"/>
                <w:numId w:val="10"/>
              </w:numPr>
              <w:tabs>
                <w:tab w:val="left" w:pos="452"/>
              </w:tabs>
              <w:spacing w:before="57"/>
              <w:ind w:left="451" w:right="128"/>
              <w:rPr>
                <w:rFonts w:ascii="Arial" w:hAnsi="Arial"/>
                <w:sz w:val="18"/>
              </w:rPr>
            </w:pPr>
            <w:r>
              <w:rPr>
                <w:rFonts w:ascii="Arial" w:hAnsi="Arial"/>
                <w:sz w:val="18"/>
              </w:rPr>
              <w:t>Include high-impact actions for each</w:t>
            </w:r>
            <w:r>
              <w:rPr>
                <w:rFonts w:ascii="Arial" w:hAnsi="Arial"/>
                <w:spacing w:val="-18"/>
                <w:sz w:val="18"/>
              </w:rPr>
              <w:t xml:space="preserve"> </w:t>
            </w:r>
            <w:r>
              <w:rPr>
                <w:rFonts w:ascii="Arial" w:hAnsi="Arial"/>
                <w:sz w:val="18"/>
              </w:rPr>
              <w:t>grade level designed by grade-level teams with parents.</w:t>
            </w:r>
          </w:p>
        </w:tc>
      </w:tr>
      <w:tr w:rsidR="00AD0B7B" w14:paraId="31BF076E" w14:textId="77777777">
        <w:trPr>
          <w:trHeight w:val="1067"/>
        </w:trPr>
        <w:tc>
          <w:tcPr>
            <w:tcW w:w="619" w:type="dxa"/>
            <w:vMerge w:val="restart"/>
            <w:tcBorders>
              <w:left w:val="single" w:sz="6" w:space="0" w:color="000000"/>
            </w:tcBorders>
            <w:textDirection w:val="btLr"/>
          </w:tcPr>
          <w:p w14:paraId="326536C6" w14:textId="77777777" w:rsidR="00AD0B7B" w:rsidRDefault="00C16BB6">
            <w:pPr>
              <w:pStyle w:val="TableParagraph"/>
              <w:spacing w:before="114"/>
              <w:ind w:left="352"/>
              <w:rPr>
                <w:rFonts w:ascii="Arial" w:hAnsi="Arial"/>
                <w:b/>
                <w:sz w:val="18"/>
              </w:rPr>
            </w:pPr>
            <w:r>
              <w:rPr>
                <w:rFonts w:ascii="Arial" w:hAnsi="Arial"/>
                <w:b/>
                <w:sz w:val="18"/>
              </w:rPr>
              <w:t>The Parent’s Role</w:t>
            </w:r>
          </w:p>
        </w:tc>
        <w:tc>
          <w:tcPr>
            <w:tcW w:w="2690" w:type="dxa"/>
            <w:tcBorders>
              <w:top w:val="single" w:sz="6" w:space="0" w:color="000000"/>
              <w:bottom w:val="single" w:sz="6" w:space="0" w:color="000000"/>
            </w:tcBorders>
            <w:shd w:val="clear" w:color="auto" w:fill="E7E6E6"/>
          </w:tcPr>
          <w:p w14:paraId="6FF3086B" w14:textId="77777777" w:rsidR="00AD0B7B" w:rsidRDefault="00C16BB6">
            <w:pPr>
              <w:pStyle w:val="TableParagraph"/>
              <w:spacing w:before="150"/>
              <w:ind w:left="490" w:right="115"/>
              <w:rPr>
                <w:rFonts w:ascii="Arial" w:hAnsi="Arial"/>
                <w:sz w:val="18"/>
              </w:rPr>
            </w:pPr>
            <w:r>
              <w:rPr>
                <w:rFonts w:ascii="Arial" w:hAnsi="Arial"/>
                <w:sz w:val="18"/>
              </w:rPr>
              <w:t xml:space="preserve">Describe </w:t>
            </w:r>
            <w:r>
              <w:rPr>
                <w:rFonts w:ascii="Arial" w:hAnsi="Arial"/>
                <w:color w:val="0D0D0D"/>
                <w:sz w:val="18"/>
              </w:rPr>
              <w:t xml:space="preserve">specific </w:t>
            </w:r>
            <w:r>
              <w:rPr>
                <w:rFonts w:ascii="Arial" w:hAnsi="Arial"/>
                <w:sz w:val="18"/>
              </w:rPr>
              <w:t>ways parents will be responsible for supporting their children’s</w:t>
            </w:r>
            <w:r>
              <w:rPr>
                <w:rFonts w:ascii="Arial" w:hAnsi="Arial"/>
                <w:spacing w:val="-6"/>
                <w:sz w:val="18"/>
              </w:rPr>
              <w:t xml:space="preserve"> </w:t>
            </w:r>
            <w:r>
              <w:rPr>
                <w:rFonts w:ascii="Arial" w:hAnsi="Arial"/>
                <w:sz w:val="18"/>
              </w:rPr>
              <w:t>learning.</w:t>
            </w:r>
          </w:p>
        </w:tc>
        <w:tc>
          <w:tcPr>
            <w:tcW w:w="796" w:type="dxa"/>
            <w:tcBorders>
              <w:top w:val="single" w:sz="6" w:space="0" w:color="000000"/>
              <w:bottom w:val="single" w:sz="6" w:space="0" w:color="000000"/>
            </w:tcBorders>
            <w:shd w:val="clear" w:color="auto" w:fill="E7E6E6"/>
          </w:tcPr>
          <w:p w14:paraId="5996DD71" w14:textId="77777777" w:rsidR="00AD0B7B" w:rsidRDefault="00C16BB6">
            <w:pPr>
              <w:pStyle w:val="TableParagraph"/>
              <w:spacing w:before="119"/>
              <w:ind w:left="116" w:right="226" w:hanging="32"/>
              <w:rPr>
                <w:rFonts w:ascii="Arial" w:hAnsi="Arial"/>
                <w:sz w:val="18"/>
              </w:rPr>
            </w:pPr>
            <w:r>
              <w:rPr>
                <w:rFonts w:ascii="Arial" w:hAnsi="Arial"/>
                <w:sz w:val="18"/>
              </w:rPr>
              <w:t xml:space="preserve">Yes </w:t>
            </w:r>
            <w:r>
              <w:rPr>
                <w:rFonts w:ascii="Arial" w:hAnsi="Arial"/>
                <w:spacing w:val="-13"/>
                <w:sz w:val="18"/>
              </w:rPr>
              <w:t xml:space="preserve">□ </w:t>
            </w:r>
            <w:r>
              <w:rPr>
                <w:rFonts w:ascii="Arial" w:hAnsi="Arial"/>
                <w:sz w:val="18"/>
              </w:rPr>
              <w:t xml:space="preserve">No </w:t>
            </w:r>
            <w:r>
              <w:rPr>
                <w:rFonts w:ascii="Arial" w:hAnsi="Arial"/>
                <w:spacing w:val="-16"/>
                <w:sz w:val="18"/>
              </w:rPr>
              <w:t>□</w:t>
            </w:r>
          </w:p>
        </w:tc>
        <w:tc>
          <w:tcPr>
            <w:tcW w:w="1641" w:type="dxa"/>
            <w:tcBorders>
              <w:top w:val="single" w:sz="6" w:space="0" w:color="000000"/>
              <w:bottom w:val="single" w:sz="6" w:space="0" w:color="000000"/>
            </w:tcBorders>
            <w:shd w:val="clear" w:color="auto" w:fill="E7E6E6"/>
          </w:tcPr>
          <w:p w14:paraId="0BBA1989" w14:textId="77777777" w:rsidR="00AD0B7B" w:rsidRPr="0025450E" w:rsidRDefault="00C16BB6">
            <w:pPr>
              <w:pStyle w:val="TableParagraph"/>
              <w:spacing w:before="119" w:line="207" w:lineRule="exact"/>
              <w:ind w:left="117"/>
              <w:rPr>
                <w:rFonts w:ascii="Arial"/>
                <w:sz w:val="18"/>
                <w:lang w:val="es-ES"/>
              </w:rPr>
            </w:pPr>
            <w:r w:rsidRPr="0025450E">
              <w:rPr>
                <w:rFonts w:ascii="Arial"/>
                <w:sz w:val="18"/>
                <w:lang w:val="es-ES"/>
              </w:rPr>
              <w:t>1118(d);1118(d</w:t>
            </w:r>
            <w:proofErr w:type="gramStart"/>
            <w:r w:rsidRPr="0025450E">
              <w:rPr>
                <w:rFonts w:ascii="Arial"/>
                <w:sz w:val="18"/>
                <w:lang w:val="es-ES"/>
              </w:rPr>
              <w:t>)(</w:t>
            </w:r>
            <w:proofErr w:type="gramEnd"/>
          </w:p>
          <w:p w14:paraId="7D725C4E" w14:textId="77777777" w:rsidR="00AD0B7B" w:rsidRPr="0025450E" w:rsidRDefault="00C16BB6">
            <w:pPr>
              <w:pStyle w:val="TableParagraph"/>
              <w:spacing w:line="207" w:lineRule="exact"/>
              <w:ind w:left="117"/>
              <w:rPr>
                <w:rFonts w:ascii="Arial"/>
                <w:sz w:val="18"/>
                <w:lang w:val="es-ES"/>
              </w:rPr>
            </w:pPr>
            <w:r w:rsidRPr="0025450E">
              <w:rPr>
                <w:rFonts w:ascii="Arial"/>
                <w:sz w:val="18"/>
                <w:lang w:val="es-ES"/>
              </w:rPr>
              <w:t>1)</w:t>
            </w:r>
            <w:r w:rsidRPr="0025450E">
              <w:rPr>
                <w:rFonts w:ascii="Arial"/>
                <w:spacing w:val="-1"/>
                <w:sz w:val="18"/>
                <w:lang w:val="es-ES"/>
              </w:rPr>
              <w:t xml:space="preserve"> </w:t>
            </w:r>
            <w:r w:rsidRPr="0025450E">
              <w:rPr>
                <w:rFonts w:ascii="Arial"/>
                <w:sz w:val="18"/>
                <w:lang w:val="es-ES"/>
              </w:rPr>
              <w:t>ESEA</w:t>
            </w:r>
          </w:p>
          <w:p w14:paraId="274C1DBD" w14:textId="77777777" w:rsidR="00AD0B7B" w:rsidRPr="0025450E" w:rsidRDefault="00C16BB6">
            <w:pPr>
              <w:pStyle w:val="TableParagraph"/>
              <w:spacing w:before="119"/>
              <w:ind w:left="117"/>
              <w:rPr>
                <w:rFonts w:ascii="Arial"/>
                <w:sz w:val="18"/>
                <w:lang w:val="es-ES"/>
              </w:rPr>
            </w:pPr>
            <w:r w:rsidRPr="0025450E">
              <w:rPr>
                <w:rFonts w:ascii="Arial"/>
                <w:sz w:val="18"/>
                <w:lang w:val="es-ES"/>
              </w:rPr>
              <w:t>1116(d);</w:t>
            </w:r>
          </w:p>
          <w:p w14:paraId="2E1DA9D0" w14:textId="77777777" w:rsidR="00AD0B7B" w:rsidRPr="0025450E" w:rsidRDefault="00C16BB6">
            <w:pPr>
              <w:pStyle w:val="TableParagraph"/>
              <w:spacing w:before="2" w:line="187" w:lineRule="exact"/>
              <w:ind w:left="117"/>
              <w:rPr>
                <w:rFonts w:ascii="Arial"/>
                <w:sz w:val="18"/>
                <w:lang w:val="es-ES"/>
              </w:rPr>
            </w:pPr>
            <w:r w:rsidRPr="0025450E">
              <w:rPr>
                <w:rFonts w:ascii="Arial"/>
                <w:sz w:val="18"/>
                <w:lang w:val="es-ES"/>
              </w:rPr>
              <w:t>1116(d)(1) ESSA</w:t>
            </w:r>
          </w:p>
        </w:tc>
        <w:tc>
          <w:tcPr>
            <w:tcW w:w="3986" w:type="dxa"/>
            <w:tcBorders>
              <w:top w:val="single" w:sz="6" w:space="0" w:color="000000"/>
              <w:bottom w:val="single" w:sz="6" w:space="0" w:color="000000"/>
            </w:tcBorders>
            <w:shd w:val="clear" w:color="auto" w:fill="E7E6E6"/>
          </w:tcPr>
          <w:p w14:paraId="43085559" w14:textId="77777777" w:rsidR="00AD0B7B" w:rsidRDefault="00C16BB6">
            <w:pPr>
              <w:pStyle w:val="TableParagraph"/>
              <w:numPr>
                <w:ilvl w:val="0"/>
                <w:numId w:val="9"/>
              </w:numPr>
              <w:tabs>
                <w:tab w:val="left" w:pos="452"/>
              </w:tabs>
              <w:spacing w:before="59"/>
              <w:ind w:left="451" w:right="563"/>
              <w:rPr>
                <w:rFonts w:ascii="Arial" w:hAnsi="Arial"/>
                <w:sz w:val="18"/>
              </w:rPr>
            </w:pPr>
            <w:r>
              <w:rPr>
                <w:rFonts w:ascii="Arial" w:hAnsi="Arial"/>
                <w:sz w:val="18"/>
              </w:rPr>
              <w:t>Connect activities for families to</w:t>
            </w:r>
            <w:r>
              <w:rPr>
                <w:rFonts w:ascii="Arial" w:hAnsi="Arial"/>
                <w:spacing w:val="-16"/>
                <w:sz w:val="18"/>
              </w:rPr>
              <w:t xml:space="preserve"> </w:t>
            </w:r>
            <w:r>
              <w:rPr>
                <w:rFonts w:ascii="Arial" w:hAnsi="Arial"/>
                <w:sz w:val="18"/>
              </w:rPr>
              <w:t>what students are doing in</w:t>
            </w:r>
            <w:r>
              <w:rPr>
                <w:rFonts w:ascii="Arial" w:hAnsi="Arial"/>
                <w:spacing w:val="-5"/>
                <w:sz w:val="18"/>
              </w:rPr>
              <w:t xml:space="preserve"> </w:t>
            </w:r>
            <w:r>
              <w:rPr>
                <w:rFonts w:ascii="Arial" w:hAnsi="Arial"/>
                <w:sz w:val="18"/>
              </w:rPr>
              <w:t>class.</w:t>
            </w:r>
          </w:p>
        </w:tc>
      </w:tr>
      <w:tr w:rsidR="00AD0B7B" w14:paraId="68F35A02" w14:textId="77777777">
        <w:trPr>
          <w:trHeight w:val="1093"/>
        </w:trPr>
        <w:tc>
          <w:tcPr>
            <w:tcW w:w="619" w:type="dxa"/>
            <w:vMerge/>
            <w:tcBorders>
              <w:top w:val="nil"/>
              <w:left w:val="single" w:sz="6" w:space="0" w:color="000000"/>
            </w:tcBorders>
            <w:textDirection w:val="btLr"/>
          </w:tcPr>
          <w:p w14:paraId="088CE779" w14:textId="77777777" w:rsidR="00AD0B7B" w:rsidRDefault="00AD0B7B">
            <w:pPr>
              <w:rPr>
                <w:sz w:val="2"/>
                <w:szCs w:val="2"/>
              </w:rPr>
            </w:pPr>
          </w:p>
        </w:tc>
        <w:tc>
          <w:tcPr>
            <w:tcW w:w="2690" w:type="dxa"/>
            <w:tcBorders>
              <w:top w:val="single" w:sz="6" w:space="0" w:color="000000"/>
              <w:bottom w:val="single" w:sz="6" w:space="0" w:color="000000"/>
            </w:tcBorders>
          </w:tcPr>
          <w:p w14:paraId="2098BEA3" w14:textId="77777777" w:rsidR="00AD0B7B" w:rsidRDefault="00C16BB6">
            <w:pPr>
              <w:pStyle w:val="TableParagraph"/>
              <w:spacing w:before="59"/>
              <w:ind w:left="490" w:right="118"/>
              <w:rPr>
                <w:rFonts w:ascii="Arial"/>
                <w:sz w:val="18"/>
              </w:rPr>
            </w:pPr>
            <w:r>
              <w:rPr>
                <w:rFonts w:ascii="Arial"/>
                <w:sz w:val="18"/>
              </w:rPr>
              <w:t>Provide information and actions specific to each grade level, tied to the school improvement plan.</w:t>
            </w:r>
          </w:p>
        </w:tc>
        <w:tc>
          <w:tcPr>
            <w:tcW w:w="796" w:type="dxa"/>
            <w:tcBorders>
              <w:top w:val="single" w:sz="6" w:space="0" w:color="000000"/>
              <w:bottom w:val="single" w:sz="6" w:space="0" w:color="000000"/>
            </w:tcBorders>
          </w:tcPr>
          <w:p w14:paraId="1ED6371A" w14:textId="77777777" w:rsidR="00AD0B7B" w:rsidRDefault="00C16BB6">
            <w:pPr>
              <w:pStyle w:val="TableParagraph"/>
              <w:spacing w:before="119"/>
              <w:ind w:left="116" w:right="226" w:hanging="32"/>
              <w:rPr>
                <w:rFonts w:ascii="Arial" w:hAnsi="Arial"/>
                <w:sz w:val="18"/>
              </w:rPr>
            </w:pPr>
            <w:r>
              <w:rPr>
                <w:rFonts w:ascii="Arial" w:hAnsi="Arial"/>
                <w:sz w:val="18"/>
              </w:rPr>
              <w:t xml:space="preserve">Yes </w:t>
            </w:r>
            <w:r>
              <w:rPr>
                <w:rFonts w:ascii="Arial" w:hAnsi="Arial"/>
                <w:spacing w:val="-13"/>
                <w:sz w:val="18"/>
              </w:rPr>
              <w:t xml:space="preserve">□ </w:t>
            </w:r>
            <w:r>
              <w:rPr>
                <w:rFonts w:ascii="Arial" w:hAnsi="Arial"/>
                <w:sz w:val="18"/>
              </w:rPr>
              <w:t xml:space="preserve">No </w:t>
            </w:r>
            <w:r>
              <w:rPr>
                <w:rFonts w:ascii="Arial" w:hAnsi="Arial"/>
                <w:spacing w:val="-16"/>
                <w:sz w:val="18"/>
              </w:rPr>
              <w:t>□</w:t>
            </w:r>
          </w:p>
        </w:tc>
        <w:tc>
          <w:tcPr>
            <w:tcW w:w="1641" w:type="dxa"/>
            <w:tcBorders>
              <w:top w:val="single" w:sz="6" w:space="0" w:color="000000"/>
              <w:bottom w:val="single" w:sz="6" w:space="0" w:color="000000"/>
            </w:tcBorders>
          </w:tcPr>
          <w:p w14:paraId="1B0CA9A7" w14:textId="77777777" w:rsidR="00AD0B7B" w:rsidRDefault="00C16BB6">
            <w:pPr>
              <w:pStyle w:val="TableParagraph"/>
              <w:spacing w:before="59"/>
              <w:ind w:left="117" w:right="140" w:hanging="15"/>
              <w:rPr>
                <w:rFonts w:ascii="Arial"/>
                <w:sz w:val="18"/>
              </w:rPr>
            </w:pPr>
            <w:r>
              <w:rPr>
                <w:rFonts w:ascii="Arial"/>
                <w:sz w:val="18"/>
              </w:rPr>
              <w:t>This is considered a best practice</w:t>
            </w:r>
            <w:r>
              <w:rPr>
                <w:rFonts w:ascii="Arial"/>
                <w:spacing w:val="-2"/>
                <w:sz w:val="18"/>
              </w:rPr>
              <w:t xml:space="preserve"> </w:t>
            </w:r>
            <w:r>
              <w:rPr>
                <w:rFonts w:ascii="Arial"/>
                <w:spacing w:val="-5"/>
                <w:sz w:val="18"/>
              </w:rPr>
              <w:t>and</w:t>
            </w:r>
          </w:p>
          <w:p w14:paraId="4FD530E7" w14:textId="77777777" w:rsidR="00AD0B7B" w:rsidRDefault="00C16BB6">
            <w:pPr>
              <w:pStyle w:val="TableParagraph"/>
              <w:spacing w:before="4" w:line="206" w:lineRule="exact"/>
              <w:ind w:left="117"/>
              <w:rPr>
                <w:rFonts w:ascii="Arial"/>
                <w:sz w:val="18"/>
              </w:rPr>
            </w:pPr>
            <w:r>
              <w:rPr>
                <w:rFonts w:ascii="Arial"/>
                <w:sz w:val="18"/>
              </w:rPr>
              <w:t xml:space="preserve">is not required under Title I </w:t>
            </w:r>
            <w:r>
              <w:rPr>
                <w:rFonts w:ascii="Arial"/>
                <w:spacing w:val="-5"/>
                <w:sz w:val="18"/>
              </w:rPr>
              <w:t>law.</w:t>
            </w:r>
          </w:p>
        </w:tc>
        <w:tc>
          <w:tcPr>
            <w:tcW w:w="3986" w:type="dxa"/>
            <w:tcBorders>
              <w:top w:val="single" w:sz="6" w:space="0" w:color="000000"/>
              <w:bottom w:val="single" w:sz="6" w:space="0" w:color="000000"/>
              <w:right w:val="single" w:sz="6" w:space="0" w:color="000000"/>
            </w:tcBorders>
          </w:tcPr>
          <w:p w14:paraId="40C1E177" w14:textId="77777777" w:rsidR="00AD0B7B" w:rsidRDefault="00C16BB6">
            <w:pPr>
              <w:pStyle w:val="TableParagraph"/>
              <w:numPr>
                <w:ilvl w:val="0"/>
                <w:numId w:val="8"/>
              </w:numPr>
              <w:tabs>
                <w:tab w:val="left" w:pos="452"/>
              </w:tabs>
              <w:spacing w:before="58"/>
              <w:ind w:left="451" w:right="128"/>
              <w:rPr>
                <w:rFonts w:ascii="Arial" w:hAnsi="Arial"/>
                <w:sz w:val="18"/>
              </w:rPr>
            </w:pPr>
            <w:r>
              <w:rPr>
                <w:rFonts w:ascii="Arial" w:hAnsi="Arial"/>
                <w:sz w:val="18"/>
              </w:rPr>
              <w:t>Include high-impact actions for each</w:t>
            </w:r>
            <w:r>
              <w:rPr>
                <w:rFonts w:ascii="Arial" w:hAnsi="Arial"/>
                <w:spacing w:val="-18"/>
                <w:sz w:val="18"/>
              </w:rPr>
              <w:t xml:space="preserve"> </w:t>
            </w:r>
            <w:r>
              <w:rPr>
                <w:rFonts w:ascii="Arial" w:hAnsi="Arial"/>
                <w:sz w:val="18"/>
              </w:rPr>
              <w:t>grade level or at least primary and elementary grade levels, designed by grade-level teams with parents.</w:t>
            </w:r>
          </w:p>
        </w:tc>
      </w:tr>
      <w:tr w:rsidR="00AD0B7B" w14:paraId="231E9678" w14:textId="77777777">
        <w:trPr>
          <w:trHeight w:val="1036"/>
        </w:trPr>
        <w:tc>
          <w:tcPr>
            <w:tcW w:w="619" w:type="dxa"/>
            <w:vMerge w:val="restart"/>
            <w:tcBorders>
              <w:left w:val="single" w:sz="6" w:space="0" w:color="000000"/>
            </w:tcBorders>
            <w:textDirection w:val="btLr"/>
          </w:tcPr>
          <w:p w14:paraId="5AD0FF61" w14:textId="77777777" w:rsidR="00AD0B7B" w:rsidRDefault="00C16BB6">
            <w:pPr>
              <w:pStyle w:val="TableParagraph"/>
              <w:spacing w:before="114"/>
              <w:ind w:left="225"/>
              <w:rPr>
                <w:rFonts w:ascii="Arial" w:hAnsi="Arial"/>
                <w:b/>
                <w:sz w:val="18"/>
              </w:rPr>
            </w:pPr>
            <w:r>
              <w:rPr>
                <w:rFonts w:ascii="Arial" w:hAnsi="Arial"/>
                <w:b/>
                <w:sz w:val="18"/>
              </w:rPr>
              <w:t>The Student’s Role</w:t>
            </w:r>
          </w:p>
        </w:tc>
        <w:tc>
          <w:tcPr>
            <w:tcW w:w="2690" w:type="dxa"/>
            <w:tcBorders>
              <w:top w:val="single" w:sz="6" w:space="0" w:color="000000"/>
            </w:tcBorders>
            <w:shd w:val="clear" w:color="auto" w:fill="E7E6E6"/>
          </w:tcPr>
          <w:p w14:paraId="1EE2015C" w14:textId="77777777" w:rsidR="00AD0B7B" w:rsidRDefault="00C16BB6">
            <w:pPr>
              <w:pStyle w:val="TableParagraph"/>
              <w:spacing w:before="150"/>
              <w:ind w:left="490" w:right="349"/>
              <w:rPr>
                <w:rFonts w:ascii="Arial"/>
                <w:sz w:val="18"/>
              </w:rPr>
            </w:pPr>
            <w:r>
              <w:rPr>
                <w:rFonts w:ascii="Arial"/>
                <w:sz w:val="18"/>
              </w:rPr>
              <w:t>Describe specific ways students will be responsible for their learning.</w:t>
            </w:r>
          </w:p>
        </w:tc>
        <w:tc>
          <w:tcPr>
            <w:tcW w:w="796" w:type="dxa"/>
            <w:tcBorders>
              <w:top w:val="single" w:sz="6" w:space="0" w:color="000000"/>
            </w:tcBorders>
            <w:shd w:val="clear" w:color="auto" w:fill="E7E6E6"/>
          </w:tcPr>
          <w:p w14:paraId="5F5AE715" w14:textId="77777777" w:rsidR="00AD0B7B" w:rsidRDefault="00C16BB6">
            <w:pPr>
              <w:pStyle w:val="TableParagraph"/>
              <w:spacing w:before="119"/>
              <w:ind w:left="116" w:right="226" w:hanging="32"/>
              <w:rPr>
                <w:rFonts w:ascii="Arial" w:hAnsi="Arial"/>
                <w:sz w:val="18"/>
              </w:rPr>
            </w:pPr>
            <w:r>
              <w:rPr>
                <w:rFonts w:ascii="Arial" w:hAnsi="Arial"/>
                <w:sz w:val="18"/>
              </w:rPr>
              <w:t xml:space="preserve">Yes </w:t>
            </w:r>
            <w:r>
              <w:rPr>
                <w:rFonts w:ascii="Arial" w:hAnsi="Arial"/>
                <w:spacing w:val="-13"/>
                <w:sz w:val="18"/>
              </w:rPr>
              <w:t xml:space="preserve">□ </w:t>
            </w:r>
            <w:r>
              <w:rPr>
                <w:rFonts w:ascii="Arial" w:hAnsi="Arial"/>
                <w:sz w:val="18"/>
              </w:rPr>
              <w:t xml:space="preserve">No </w:t>
            </w:r>
            <w:r>
              <w:rPr>
                <w:rFonts w:ascii="Arial" w:hAnsi="Arial"/>
                <w:spacing w:val="-16"/>
                <w:sz w:val="18"/>
              </w:rPr>
              <w:t>□</w:t>
            </w:r>
          </w:p>
        </w:tc>
        <w:tc>
          <w:tcPr>
            <w:tcW w:w="1641" w:type="dxa"/>
            <w:tcBorders>
              <w:top w:val="single" w:sz="6" w:space="0" w:color="000000"/>
            </w:tcBorders>
            <w:shd w:val="clear" w:color="auto" w:fill="E7E6E6"/>
          </w:tcPr>
          <w:p w14:paraId="3D600777" w14:textId="77777777" w:rsidR="00AD0B7B" w:rsidRDefault="00C16BB6">
            <w:pPr>
              <w:pStyle w:val="TableParagraph"/>
              <w:spacing w:before="59"/>
              <w:ind w:left="117"/>
              <w:rPr>
                <w:rFonts w:ascii="Arial"/>
                <w:sz w:val="18"/>
              </w:rPr>
            </w:pPr>
            <w:r>
              <w:rPr>
                <w:rFonts w:ascii="Arial"/>
                <w:sz w:val="18"/>
              </w:rPr>
              <w:t>1118(d)</w:t>
            </w:r>
            <w:r>
              <w:rPr>
                <w:rFonts w:ascii="Arial"/>
                <w:spacing w:val="-4"/>
                <w:sz w:val="18"/>
              </w:rPr>
              <w:t xml:space="preserve"> </w:t>
            </w:r>
            <w:r>
              <w:rPr>
                <w:rFonts w:ascii="Arial"/>
                <w:sz w:val="18"/>
              </w:rPr>
              <w:t>ESEA</w:t>
            </w:r>
          </w:p>
          <w:p w14:paraId="280B3D38" w14:textId="77777777" w:rsidR="00AD0B7B" w:rsidRDefault="00AD0B7B">
            <w:pPr>
              <w:pStyle w:val="TableParagraph"/>
              <w:spacing w:before="3"/>
              <w:rPr>
                <w:b/>
                <w:sz w:val="28"/>
              </w:rPr>
            </w:pPr>
          </w:p>
          <w:p w14:paraId="523850C7" w14:textId="77777777" w:rsidR="00AD0B7B" w:rsidRDefault="00C16BB6">
            <w:pPr>
              <w:pStyle w:val="TableParagraph"/>
              <w:spacing w:before="1"/>
              <w:ind w:left="117"/>
              <w:rPr>
                <w:rFonts w:ascii="Arial"/>
                <w:sz w:val="18"/>
              </w:rPr>
            </w:pPr>
            <w:r>
              <w:rPr>
                <w:rFonts w:ascii="Arial"/>
                <w:sz w:val="18"/>
              </w:rPr>
              <w:t>1116(d)</w:t>
            </w:r>
            <w:r>
              <w:rPr>
                <w:rFonts w:ascii="Arial"/>
                <w:spacing w:val="-4"/>
                <w:sz w:val="18"/>
              </w:rPr>
              <w:t xml:space="preserve"> </w:t>
            </w:r>
            <w:r>
              <w:rPr>
                <w:rFonts w:ascii="Arial"/>
                <w:sz w:val="18"/>
              </w:rPr>
              <w:t>ESSA</w:t>
            </w:r>
          </w:p>
        </w:tc>
        <w:tc>
          <w:tcPr>
            <w:tcW w:w="3986" w:type="dxa"/>
            <w:tcBorders>
              <w:top w:val="single" w:sz="6" w:space="0" w:color="000000"/>
            </w:tcBorders>
            <w:shd w:val="clear" w:color="auto" w:fill="E7E6E6"/>
          </w:tcPr>
          <w:p w14:paraId="557FCE6A" w14:textId="77777777" w:rsidR="00AD0B7B" w:rsidRDefault="00C16BB6">
            <w:pPr>
              <w:pStyle w:val="TableParagraph"/>
              <w:numPr>
                <w:ilvl w:val="0"/>
                <w:numId w:val="7"/>
              </w:numPr>
              <w:tabs>
                <w:tab w:val="left" w:pos="479"/>
              </w:tabs>
              <w:spacing w:before="59"/>
              <w:ind w:right="467"/>
              <w:rPr>
                <w:rFonts w:ascii="Arial" w:hAnsi="Arial"/>
                <w:sz w:val="18"/>
              </w:rPr>
            </w:pPr>
            <w:r>
              <w:rPr>
                <w:rFonts w:ascii="Arial" w:hAnsi="Arial"/>
                <w:sz w:val="18"/>
              </w:rPr>
              <w:t>Connect activities for students to</w:t>
            </w:r>
            <w:r>
              <w:rPr>
                <w:rFonts w:ascii="Arial" w:hAnsi="Arial"/>
                <w:spacing w:val="-16"/>
                <w:sz w:val="18"/>
              </w:rPr>
              <w:t xml:space="preserve"> </w:t>
            </w:r>
            <w:r>
              <w:rPr>
                <w:rFonts w:ascii="Arial" w:hAnsi="Arial"/>
                <w:sz w:val="18"/>
              </w:rPr>
              <w:t>what they are doing in</w:t>
            </w:r>
            <w:r>
              <w:rPr>
                <w:rFonts w:ascii="Arial" w:hAnsi="Arial"/>
                <w:spacing w:val="-5"/>
                <w:sz w:val="18"/>
              </w:rPr>
              <w:t xml:space="preserve"> </w:t>
            </w:r>
            <w:r>
              <w:rPr>
                <w:rFonts w:ascii="Arial" w:hAnsi="Arial"/>
                <w:sz w:val="18"/>
              </w:rPr>
              <w:t>class.</w:t>
            </w:r>
          </w:p>
        </w:tc>
      </w:tr>
      <w:tr w:rsidR="00AD0B7B" w14:paraId="3879CC7A" w14:textId="77777777">
        <w:trPr>
          <w:trHeight w:val="1037"/>
        </w:trPr>
        <w:tc>
          <w:tcPr>
            <w:tcW w:w="619" w:type="dxa"/>
            <w:vMerge/>
            <w:tcBorders>
              <w:top w:val="nil"/>
              <w:left w:val="single" w:sz="6" w:space="0" w:color="000000"/>
            </w:tcBorders>
            <w:textDirection w:val="btLr"/>
          </w:tcPr>
          <w:p w14:paraId="677F4AE4" w14:textId="77777777" w:rsidR="00AD0B7B" w:rsidRDefault="00AD0B7B">
            <w:pPr>
              <w:rPr>
                <w:sz w:val="2"/>
                <w:szCs w:val="2"/>
              </w:rPr>
            </w:pPr>
          </w:p>
        </w:tc>
        <w:tc>
          <w:tcPr>
            <w:tcW w:w="2690" w:type="dxa"/>
          </w:tcPr>
          <w:p w14:paraId="1968E9BE" w14:textId="77777777" w:rsidR="00AD0B7B" w:rsidRDefault="00C16BB6">
            <w:pPr>
              <w:pStyle w:val="TableParagraph"/>
              <w:spacing w:before="61"/>
              <w:ind w:left="490" w:right="287"/>
              <w:jc w:val="both"/>
              <w:rPr>
                <w:rFonts w:ascii="Arial"/>
                <w:sz w:val="18"/>
              </w:rPr>
            </w:pPr>
            <w:r>
              <w:rPr>
                <w:rFonts w:ascii="Arial"/>
                <w:sz w:val="18"/>
              </w:rPr>
              <w:t>Provide information and actions specific to each grade level.</w:t>
            </w:r>
          </w:p>
        </w:tc>
        <w:tc>
          <w:tcPr>
            <w:tcW w:w="796" w:type="dxa"/>
          </w:tcPr>
          <w:p w14:paraId="68DBDA7D" w14:textId="77777777" w:rsidR="00AD0B7B" w:rsidRDefault="00C16BB6">
            <w:pPr>
              <w:pStyle w:val="TableParagraph"/>
              <w:spacing w:before="121"/>
              <w:ind w:left="116" w:right="226" w:hanging="32"/>
              <w:rPr>
                <w:rFonts w:ascii="Arial" w:hAnsi="Arial"/>
                <w:sz w:val="18"/>
              </w:rPr>
            </w:pPr>
            <w:r>
              <w:rPr>
                <w:rFonts w:ascii="Arial" w:hAnsi="Arial"/>
                <w:sz w:val="18"/>
              </w:rPr>
              <w:t xml:space="preserve">Yes </w:t>
            </w:r>
            <w:r>
              <w:rPr>
                <w:rFonts w:ascii="Arial" w:hAnsi="Arial"/>
                <w:spacing w:val="-13"/>
                <w:sz w:val="18"/>
              </w:rPr>
              <w:t xml:space="preserve">□ </w:t>
            </w:r>
            <w:r>
              <w:rPr>
                <w:rFonts w:ascii="Arial" w:hAnsi="Arial"/>
                <w:sz w:val="18"/>
              </w:rPr>
              <w:t xml:space="preserve">No </w:t>
            </w:r>
            <w:r>
              <w:rPr>
                <w:rFonts w:ascii="Arial" w:hAnsi="Arial"/>
                <w:spacing w:val="-16"/>
                <w:sz w:val="18"/>
              </w:rPr>
              <w:t>□</w:t>
            </w:r>
          </w:p>
        </w:tc>
        <w:tc>
          <w:tcPr>
            <w:tcW w:w="1641" w:type="dxa"/>
          </w:tcPr>
          <w:p w14:paraId="5559DDA7" w14:textId="77777777" w:rsidR="00AD0B7B" w:rsidRDefault="00C16BB6">
            <w:pPr>
              <w:pStyle w:val="TableParagraph"/>
              <w:spacing w:before="1"/>
              <w:ind w:left="117" w:right="140"/>
              <w:rPr>
                <w:rFonts w:ascii="Arial"/>
                <w:sz w:val="18"/>
              </w:rPr>
            </w:pPr>
            <w:r>
              <w:rPr>
                <w:rFonts w:ascii="Arial"/>
                <w:sz w:val="18"/>
              </w:rPr>
              <w:t xml:space="preserve">This is considered a best practice </w:t>
            </w:r>
            <w:r>
              <w:rPr>
                <w:rFonts w:ascii="Arial"/>
                <w:spacing w:val="-5"/>
                <w:sz w:val="18"/>
              </w:rPr>
              <w:t xml:space="preserve">and </w:t>
            </w:r>
            <w:r>
              <w:rPr>
                <w:rFonts w:ascii="Arial"/>
                <w:sz w:val="18"/>
              </w:rPr>
              <w:t>is not</w:t>
            </w:r>
            <w:r>
              <w:rPr>
                <w:rFonts w:ascii="Arial"/>
                <w:spacing w:val="-1"/>
                <w:sz w:val="18"/>
              </w:rPr>
              <w:t xml:space="preserve"> </w:t>
            </w:r>
            <w:r>
              <w:rPr>
                <w:rFonts w:ascii="Arial"/>
                <w:sz w:val="18"/>
              </w:rPr>
              <w:t>required</w:t>
            </w:r>
          </w:p>
          <w:p w14:paraId="73992D40" w14:textId="77777777" w:rsidR="00AD0B7B" w:rsidRDefault="00C16BB6">
            <w:pPr>
              <w:pStyle w:val="TableParagraph"/>
              <w:spacing w:before="1" w:line="187" w:lineRule="exact"/>
              <w:ind w:left="117"/>
              <w:rPr>
                <w:rFonts w:ascii="Arial"/>
                <w:sz w:val="18"/>
              </w:rPr>
            </w:pPr>
            <w:r>
              <w:rPr>
                <w:rFonts w:ascii="Arial"/>
                <w:sz w:val="18"/>
              </w:rPr>
              <w:t>under Title I law.</w:t>
            </w:r>
          </w:p>
        </w:tc>
        <w:tc>
          <w:tcPr>
            <w:tcW w:w="3986" w:type="dxa"/>
          </w:tcPr>
          <w:p w14:paraId="5669EB6E" w14:textId="77777777" w:rsidR="00AD0B7B" w:rsidRDefault="00C16BB6">
            <w:pPr>
              <w:pStyle w:val="TableParagraph"/>
              <w:numPr>
                <w:ilvl w:val="0"/>
                <w:numId w:val="6"/>
              </w:numPr>
              <w:tabs>
                <w:tab w:val="left" w:pos="479"/>
              </w:tabs>
              <w:spacing w:before="61"/>
              <w:ind w:right="104"/>
              <w:rPr>
                <w:rFonts w:ascii="Arial" w:hAnsi="Arial"/>
                <w:sz w:val="18"/>
              </w:rPr>
            </w:pPr>
            <w:r>
              <w:rPr>
                <w:rFonts w:ascii="Arial" w:hAnsi="Arial"/>
                <w:sz w:val="18"/>
              </w:rPr>
              <w:t>Include high-impact actions for each grade level or at least primary and elementary grade levels, designed by grade-level teams with parents.</w:t>
            </w:r>
          </w:p>
        </w:tc>
      </w:tr>
    </w:tbl>
    <w:p w14:paraId="33A64547" w14:textId="77777777" w:rsidR="00AD0B7B" w:rsidRDefault="00AD0B7B">
      <w:pPr>
        <w:rPr>
          <w:rFonts w:ascii="Arial" w:hAnsi="Arial"/>
          <w:sz w:val="18"/>
        </w:rPr>
        <w:sectPr w:rsidR="00AD0B7B">
          <w:pgSz w:w="12240" w:h="15840"/>
          <w:pgMar w:top="1720" w:right="1040" w:bottom="1260" w:left="600" w:header="718" w:footer="1066" w:gutter="0"/>
          <w:cols w:space="720"/>
        </w:sectPr>
      </w:pPr>
    </w:p>
    <w:p w14:paraId="0CBC9049" w14:textId="77777777" w:rsidR="00AD0B7B" w:rsidRDefault="00C16BB6">
      <w:pPr>
        <w:pStyle w:val="BodyText"/>
        <w:spacing w:before="2"/>
        <w:rPr>
          <w:b/>
          <w:sz w:val="21"/>
        </w:rPr>
      </w:pPr>
      <w:r>
        <w:rPr>
          <w:noProof/>
        </w:rPr>
        <w:lastRenderedPageBreak/>
        <w:drawing>
          <wp:anchor distT="0" distB="0" distL="0" distR="0" simplePos="0" relativeHeight="15745024" behindDoc="0" locked="0" layoutInCell="1" allowOverlap="1" wp14:anchorId="1A9CA2B6" wp14:editId="061AE940">
            <wp:simplePos x="0" y="0"/>
            <wp:positionH relativeFrom="page">
              <wp:posOffset>1313814</wp:posOffset>
            </wp:positionH>
            <wp:positionV relativeFrom="page">
              <wp:posOffset>1424939</wp:posOffset>
            </wp:positionV>
            <wp:extent cx="202565" cy="202565"/>
            <wp:effectExtent l="0" t="0" r="0" b="0"/>
            <wp:wrapNone/>
            <wp:docPr id="21"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20" cstate="print"/>
                    <a:stretch>
                      <a:fillRect/>
                    </a:stretch>
                  </pic:blipFill>
                  <pic:spPr>
                    <a:xfrm>
                      <a:off x="0" y="0"/>
                      <a:ext cx="202565" cy="202565"/>
                    </a:xfrm>
                    <a:prstGeom prst="rect">
                      <a:avLst/>
                    </a:prstGeom>
                  </pic:spPr>
                </pic:pic>
              </a:graphicData>
            </a:graphic>
          </wp:anchor>
        </w:drawing>
      </w:r>
      <w:r>
        <w:rPr>
          <w:noProof/>
        </w:rPr>
        <w:drawing>
          <wp:anchor distT="0" distB="0" distL="0" distR="0" simplePos="0" relativeHeight="15745536" behindDoc="0" locked="0" layoutInCell="1" allowOverlap="1" wp14:anchorId="5172FA84" wp14:editId="4301719F">
            <wp:simplePos x="0" y="0"/>
            <wp:positionH relativeFrom="page">
              <wp:posOffset>1313814</wp:posOffset>
            </wp:positionH>
            <wp:positionV relativeFrom="page">
              <wp:posOffset>2976245</wp:posOffset>
            </wp:positionV>
            <wp:extent cx="199011" cy="199011"/>
            <wp:effectExtent l="0" t="0" r="0" b="0"/>
            <wp:wrapNone/>
            <wp:docPr id="23"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21" cstate="print"/>
                    <a:stretch>
                      <a:fillRect/>
                    </a:stretch>
                  </pic:blipFill>
                  <pic:spPr>
                    <a:xfrm>
                      <a:off x="0" y="0"/>
                      <a:ext cx="199011" cy="199011"/>
                    </a:xfrm>
                    <a:prstGeom prst="rect">
                      <a:avLst/>
                    </a:prstGeom>
                  </pic:spPr>
                </pic:pic>
              </a:graphicData>
            </a:graphic>
          </wp:anchor>
        </w:drawing>
      </w:r>
    </w:p>
    <w:p w14:paraId="38F7EBAE" w14:textId="77777777" w:rsidR="00AD0B7B" w:rsidRDefault="00CE5E43">
      <w:pPr>
        <w:pStyle w:val="BodyText"/>
        <w:spacing w:line="46" w:lineRule="exact"/>
        <w:ind w:left="307"/>
        <w:rPr>
          <w:sz w:val="4"/>
        </w:rPr>
      </w:pPr>
      <w:r>
        <w:rPr>
          <w:noProof/>
          <w:sz w:val="4"/>
        </w:rPr>
        <mc:AlternateContent>
          <mc:Choice Requires="wpg">
            <w:drawing>
              <wp:inline distT="0" distB="0" distL="0" distR="0" wp14:anchorId="2970A82C" wp14:editId="61F0576E">
                <wp:extent cx="6400800" cy="28575"/>
                <wp:effectExtent l="0" t="0" r="0" b="0"/>
                <wp:docPr id="3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36" name="Line 22"/>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AD9FB1" id="Group 21"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">
                <v:line id="Line 22"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" strokeweight="2.25pt">
                  <o:lock v:ext="edit" shapetype="f"/>
                </v:line>
                <w10:anchorlock/>
              </v:group>
            </w:pict>
          </mc:Fallback>
        </mc:AlternateContent>
      </w:r>
    </w:p>
    <w:p w14:paraId="1A193DAB" w14:textId="77777777" w:rsidR="00AD0B7B" w:rsidRDefault="00AD0B7B">
      <w:pPr>
        <w:pStyle w:val="BodyText"/>
        <w:spacing w:before="4"/>
        <w:rPr>
          <w:b/>
          <w:sz w:val="19"/>
        </w:rPr>
      </w:pP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2690"/>
        <w:gridCol w:w="796"/>
        <w:gridCol w:w="1641"/>
        <w:gridCol w:w="3986"/>
      </w:tblGrid>
      <w:tr w:rsidR="00AD0B7B" w14:paraId="55C2A026" w14:textId="77777777">
        <w:trPr>
          <w:trHeight w:val="2433"/>
        </w:trPr>
        <w:tc>
          <w:tcPr>
            <w:tcW w:w="619" w:type="dxa"/>
            <w:tcBorders>
              <w:left w:val="single" w:sz="6" w:space="0" w:color="000000"/>
            </w:tcBorders>
            <w:textDirection w:val="btLr"/>
          </w:tcPr>
          <w:p w14:paraId="555F7939" w14:textId="77777777" w:rsidR="00AD0B7B" w:rsidRDefault="00C16BB6">
            <w:pPr>
              <w:pStyle w:val="TableParagraph"/>
              <w:spacing w:before="114" w:line="244" w:lineRule="auto"/>
              <w:ind w:left="664" w:right="314" w:hanging="336"/>
              <w:rPr>
                <w:rFonts w:ascii="Arial"/>
                <w:b/>
                <w:sz w:val="18"/>
              </w:rPr>
            </w:pPr>
            <w:r>
              <w:rPr>
                <w:rFonts w:ascii="Arial"/>
                <w:b/>
                <w:sz w:val="18"/>
              </w:rPr>
              <w:t>Activities to Develop Partnerships</w:t>
            </w:r>
          </w:p>
        </w:tc>
        <w:tc>
          <w:tcPr>
            <w:tcW w:w="2690" w:type="dxa"/>
            <w:shd w:val="clear" w:color="auto" w:fill="E7E6E6"/>
          </w:tcPr>
          <w:p w14:paraId="4ABA7113" w14:textId="77777777" w:rsidR="00AD0B7B" w:rsidRDefault="00C16BB6">
            <w:pPr>
              <w:pStyle w:val="TableParagraph"/>
              <w:spacing w:before="150"/>
              <w:ind w:left="485" w:right="154"/>
              <w:rPr>
                <w:rFonts w:ascii="Arial"/>
                <w:sz w:val="18"/>
              </w:rPr>
            </w:pPr>
            <w:r>
              <w:rPr>
                <w:rFonts w:ascii="Arial"/>
                <w:sz w:val="18"/>
              </w:rPr>
              <w:t>Describe school activities to build partnerships with parents, including chances for parents to volunteer, take part in, and observe classroom activities, and communicate with teachers.</w:t>
            </w:r>
          </w:p>
        </w:tc>
        <w:tc>
          <w:tcPr>
            <w:tcW w:w="796" w:type="dxa"/>
            <w:shd w:val="clear" w:color="auto" w:fill="E7E6E6"/>
          </w:tcPr>
          <w:p w14:paraId="6D90B8EC" w14:textId="77777777" w:rsidR="00AD0B7B" w:rsidRDefault="00AD0B7B">
            <w:pPr>
              <w:pStyle w:val="TableParagraph"/>
              <w:spacing w:before="9"/>
              <w:rPr>
                <w:b/>
                <w:sz w:val="17"/>
              </w:rPr>
            </w:pPr>
          </w:p>
          <w:p w14:paraId="64131976" w14:textId="77777777" w:rsidR="00AD0B7B" w:rsidRDefault="00C16BB6">
            <w:pPr>
              <w:pStyle w:val="TableParagraph"/>
              <w:spacing w:before="1"/>
              <w:ind w:left="116" w:right="226" w:hanging="32"/>
              <w:rPr>
                <w:rFonts w:ascii="Arial" w:hAnsi="Arial"/>
                <w:sz w:val="18"/>
              </w:rPr>
            </w:pPr>
            <w:r>
              <w:rPr>
                <w:rFonts w:ascii="Arial" w:hAnsi="Arial"/>
                <w:sz w:val="18"/>
              </w:rPr>
              <w:t xml:space="preserve">Yes </w:t>
            </w:r>
            <w:r>
              <w:rPr>
                <w:rFonts w:ascii="Arial" w:hAnsi="Arial"/>
                <w:spacing w:val="-13"/>
                <w:sz w:val="18"/>
              </w:rPr>
              <w:t xml:space="preserve">□ </w:t>
            </w:r>
            <w:r>
              <w:rPr>
                <w:rFonts w:ascii="Arial" w:hAnsi="Arial"/>
                <w:sz w:val="18"/>
              </w:rPr>
              <w:t xml:space="preserve">No </w:t>
            </w:r>
            <w:r>
              <w:rPr>
                <w:rFonts w:ascii="Arial" w:hAnsi="Arial"/>
                <w:spacing w:val="-16"/>
                <w:sz w:val="18"/>
              </w:rPr>
              <w:t>□</w:t>
            </w:r>
          </w:p>
        </w:tc>
        <w:tc>
          <w:tcPr>
            <w:tcW w:w="1641" w:type="dxa"/>
            <w:shd w:val="clear" w:color="auto" w:fill="E7E6E6"/>
          </w:tcPr>
          <w:p w14:paraId="4BC4BB14" w14:textId="77777777" w:rsidR="00AD0B7B" w:rsidRPr="0025450E" w:rsidRDefault="00C16BB6">
            <w:pPr>
              <w:pStyle w:val="TableParagraph"/>
              <w:spacing w:before="119" w:line="207" w:lineRule="exact"/>
              <w:ind w:left="117"/>
              <w:rPr>
                <w:rFonts w:ascii="Arial"/>
                <w:sz w:val="18"/>
                <w:lang w:val="es-ES"/>
              </w:rPr>
            </w:pPr>
            <w:r w:rsidRPr="0025450E">
              <w:rPr>
                <w:rFonts w:ascii="Arial"/>
                <w:sz w:val="18"/>
                <w:lang w:val="es-ES"/>
              </w:rPr>
              <w:t>1118(d);</w:t>
            </w:r>
          </w:p>
          <w:p w14:paraId="5549C7BB" w14:textId="77777777" w:rsidR="00AD0B7B" w:rsidRPr="0025450E" w:rsidRDefault="00C16BB6">
            <w:pPr>
              <w:pStyle w:val="TableParagraph"/>
              <w:ind w:left="117" w:right="403"/>
              <w:rPr>
                <w:rFonts w:ascii="Arial"/>
                <w:sz w:val="18"/>
                <w:lang w:val="es-ES"/>
              </w:rPr>
            </w:pPr>
            <w:r w:rsidRPr="0025450E">
              <w:rPr>
                <w:rFonts w:ascii="Arial"/>
                <w:sz w:val="18"/>
                <w:lang w:val="es-ES"/>
              </w:rPr>
              <w:t>1118(d)(2)(C) ESEA</w:t>
            </w:r>
          </w:p>
          <w:p w14:paraId="0A802621" w14:textId="77777777" w:rsidR="00AD0B7B" w:rsidRPr="0025450E" w:rsidRDefault="00AD0B7B">
            <w:pPr>
              <w:pStyle w:val="TableParagraph"/>
              <w:rPr>
                <w:b/>
                <w:sz w:val="18"/>
                <w:lang w:val="es-ES"/>
              </w:rPr>
            </w:pPr>
          </w:p>
          <w:p w14:paraId="7143879E" w14:textId="77777777" w:rsidR="00AD0B7B" w:rsidRPr="0025450E" w:rsidRDefault="00C16BB6">
            <w:pPr>
              <w:pStyle w:val="TableParagraph"/>
              <w:spacing w:line="207" w:lineRule="exact"/>
              <w:ind w:left="117"/>
              <w:rPr>
                <w:rFonts w:ascii="Arial"/>
                <w:sz w:val="18"/>
                <w:lang w:val="es-ES"/>
              </w:rPr>
            </w:pPr>
            <w:r w:rsidRPr="0025450E">
              <w:rPr>
                <w:rFonts w:ascii="Arial"/>
                <w:sz w:val="18"/>
                <w:lang w:val="es-ES"/>
              </w:rPr>
              <w:t>1116(d);</w:t>
            </w:r>
          </w:p>
          <w:p w14:paraId="46B6AB1D" w14:textId="77777777" w:rsidR="00AD0B7B" w:rsidRPr="0025450E" w:rsidRDefault="00C16BB6">
            <w:pPr>
              <w:pStyle w:val="TableParagraph"/>
              <w:ind w:left="117" w:right="403"/>
              <w:rPr>
                <w:rFonts w:ascii="Arial"/>
                <w:sz w:val="18"/>
                <w:lang w:val="es-ES"/>
              </w:rPr>
            </w:pPr>
            <w:r w:rsidRPr="0025450E">
              <w:rPr>
                <w:rFonts w:ascii="Arial"/>
                <w:sz w:val="18"/>
                <w:lang w:val="es-ES"/>
              </w:rPr>
              <w:t>1116(d)(2)(C) ESSA</w:t>
            </w:r>
          </w:p>
        </w:tc>
        <w:tc>
          <w:tcPr>
            <w:tcW w:w="3986" w:type="dxa"/>
            <w:shd w:val="clear" w:color="auto" w:fill="E7E6E6"/>
          </w:tcPr>
          <w:p w14:paraId="68CF54F8" w14:textId="77777777" w:rsidR="00AD0B7B" w:rsidRDefault="00C16BB6">
            <w:pPr>
              <w:pStyle w:val="TableParagraph"/>
              <w:numPr>
                <w:ilvl w:val="0"/>
                <w:numId w:val="5"/>
              </w:numPr>
              <w:tabs>
                <w:tab w:val="left" w:pos="452"/>
              </w:tabs>
              <w:spacing w:before="59"/>
              <w:ind w:left="451" w:right="243"/>
              <w:rPr>
                <w:rFonts w:ascii="Arial" w:hAnsi="Arial"/>
                <w:sz w:val="18"/>
              </w:rPr>
            </w:pPr>
            <w:r>
              <w:rPr>
                <w:rFonts w:ascii="Arial" w:hAnsi="Arial"/>
                <w:sz w:val="18"/>
              </w:rPr>
              <w:t>Provide both parents and teachers opportunities to develop skills for</w:t>
            </w:r>
            <w:r>
              <w:rPr>
                <w:rFonts w:ascii="Arial" w:hAnsi="Arial"/>
                <w:spacing w:val="-18"/>
                <w:sz w:val="18"/>
              </w:rPr>
              <w:t xml:space="preserve"> </w:t>
            </w:r>
            <w:r>
              <w:rPr>
                <w:rFonts w:ascii="Arial" w:hAnsi="Arial"/>
                <w:sz w:val="18"/>
              </w:rPr>
              <w:t>working together (for example, schedule literacy conversations, demonstration lessons, class meetings, workshops; publicize volunteer and leadership</w:t>
            </w:r>
            <w:r>
              <w:rPr>
                <w:rFonts w:ascii="Arial" w:hAnsi="Arial"/>
                <w:spacing w:val="-13"/>
                <w:sz w:val="18"/>
              </w:rPr>
              <w:t xml:space="preserve"> </w:t>
            </w:r>
            <w:r>
              <w:rPr>
                <w:rFonts w:ascii="Arial" w:hAnsi="Arial"/>
                <w:sz w:val="18"/>
              </w:rPr>
              <w:t>opportunities).</w:t>
            </w:r>
          </w:p>
          <w:p w14:paraId="74FB9B56" w14:textId="77777777" w:rsidR="00AD0B7B" w:rsidRDefault="00AD0B7B">
            <w:pPr>
              <w:pStyle w:val="TableParagraph"/>
              <w:spacing w:before="10"/>
              <w:rPr>
                <w:b/>
                <w:sz w:val="17"/>
              </w:rPr>
            </w:pPr>
          </w:p>
          <w:p w14:paraId="73832BFF" w14:textId="77777777" w:rsidR="00AD0B7B" w:rsidRDefault="00C16BB6">
            <w:pPr>
              <w:pStyle w:val="TableParagraph"/>
              <w:numPr>
                <w:ilvl w:val="0"/>
                <w:numId w:val="5"/>
              </w:numPr>
              <w:tabs>
                <w:tab w:val="left" w:pos="452"/>
              </w:tabs>
              <w:ind w:left="451" w:right="261"/>
              <w:rPr>
                <w:rFonts w:ascii="Arial" w:hAnsi="Arial"/>
                <w:sz w:val="18"/>
              </w:rPr>
            </w:pPr>
            <w:r>
              <w:rPr>
                <w:rFonts w:ascii="Arial" w:hAnsi="Arial"/>
                <w:sz w:val="18"/>
              </w:rPr>
              <w:t>Offer activities based on identified</w:t>
            </w:r>
            <w:r>
              <w:rPr>
                <w:rFonts w:ascii="Arial" w:hAnsi="Arial"/>
                <w:spacing w:val="-15"/>
                <w:sz w:val="18"/>
              </w:rPr>
              <w:t xml:space="preserve"> </w:t>
            </w:r>
            <w:r>
              <w:rPr>
                <w:rFonts w:ascii="Arial" w:hAnsi="Arial"/>
                <w:sz w:val="18"/>
              </w:rPr>
              <w:t>parent needs.</w:t>
            </w:r>
          </w:p>
          <w:p w14:paraId="0A3BDC49" w14:textId="77777777" w:rsidR="00AD0B7B" w:rsidRDefault="00AD0B7B">
            <w:pPr>
              <w:pStyle w:val="TableParagraph"/>
              <w:spacing w:before="11"/>
              <w:rPr>
                <w:b/>
                <w:sz w:val="17"/>
              </w:rPr>
            </w:pPr>
          </w:p>
          <w:p w14:paraId="357E9FBB" w14:textId="77777777" w:rsidR="00AD0B7B" w:rsidRDefault="00C16BB6">
            <w:pPr>
              <w:pStyle w:val="TableParagraph"/>
              <w:numPr>
                <w:ilvl w:val="0"/>
                <w:numId w:val="5"/>
              </w:numPr>
              <w:tabs>
                <w:tab w:val="left" w:pos="452"/>
              </w:tabs>
              <w:ind w:hanging="181"/>
              <w:rPr>
                <w:rFonts w:ascii="Arial" w:hAnsi="Arial"/>
                <w:sz w:val="18"/>
              </w:rPr>
            </w:pPr>
            <w:r>
              <w:rPr>
                <w:rFonts w:ascii="Arial" w:hAnsi="Arial"/>
                <w:sz w:val="18"/>
              </w:rPr>
              <w:t>Offer meetings at different days and</w:t>
            </w:r>
            <w:r>
              <w:rPr>
                <w:rFonts w:ascii="Arial" w:hAnsi="Arial"/>
                <w:spacing w:val="-11"/>
                <w:sz w:val="18"/>
              </w:rPr>
              <w:t xml:space="preserve"> </w:t>
            </w:r>
            <w:r>
              <w:rPr>
                <w:rFonts w:ascii="Arial" w:hAnsi="Arial"/>
                <w:sz w:val="18"/>
              </w:rPr>
              <w:t>times.</w:t>
            </w:r>
          </w:p>
        </w:tc>
      </w:tr>
      <w:tr w:rsidR="00AD0B7B" w14:paraId="5C815644" w14:textId="77777777">
        <w:trPr>
          <w:trHeight w:val="2846"/>
        </w:trPr>
        <w:tc>
          <w:tcPr>
            <w:tcW w:w="619" w:type="dxa"/>
            <w:tcBorders>
              <w:left w:val="single" w:sz="6" w:space="0" w:color="000000"/>
            </w:tcBorders>
            <w:textDirection w:val="btLr"/>
          </w:tcPr>
          <w:p w14:paraId="2686BC21" w14:textId="77777777" w:rsidR="00AD0B7B" w:rsidRDefault="00C16BB6">
            <w:pPr>
              <w:pStyle w:val="TableParagraph"/>
              <w:spacing w:before="114"/>
              <w:ind w:left="652"/>
              <w:rPr>
                <w:rFonts w:ascii="Arial"/>
                <w:b/>
                <w:sz w:val="18"/>
              </w:rPr>
            </w:pPr>
            <w:r>
              <w:rPr>
                <w:rFonts w:ascii="Arial"/>
                <w:b/>
                <w:sz w:val="18"/>
              </w:rPr>
              <w:t>Jointly Developed</w:t>
            </w:r>
          </w:p>
        </w:tc>
        <w:tc>
          <w:tcPr>
            <w:tcW w:w="2690" w:type="dxa"/>
            <w:tcBorders>
              <w:bottom w:val="single" w:sz="6" w:space="0" w:color="000000"/>
            </w:tcBorders>
          </w:tcPr>
          <w:p w14:paraId="19EC0E2A" w14:textId="77777777" w:rsidR="00AD0B7B" w:rsidRDefault="00C16BB6">
            <w:pPr>
              <w:pStyle w:val="TableParagraph"/>
              <w:spacing w:before="150"/>
              <w:ind w:left="485" w:right="141"/>
              <w:rPr>
                <w:rFonts w:ascii="Arial"/>
                <w:sz w:val="18"/>
              </w:rPr>
            </w:pPr>
            <w:r>
              <w:rPr>
                <w:rFonts w:ascii="Arial"/>
                <w:sz w:val="18"/>
              </w:rPr>
              <w:t>Describe how parents and family members are involved in developing and revising the</w:t>
            </w:r>
            <w:r>
              <w:rPr>
                <w:rFonts w:ascii="Arial"/>
                <w:spacing w:val="-8"/>
                <w:sz w:val="18"/>
              </w:rPr>
              <w:t xml:space="preserve"> </w:t>
            </w:r>
            <w:r>
              <w:rPr>
                <w:rFonts w:ascii="Arial"/>
                <w:sz w:val="18"/>
              </w:rPr>
              <w:t>compact.</w:t>
            </w:r>
          </w:p>
        </w:tc>
        <w:tc>
          <w:tcPr>
            <w:tcW w:w="796" w:type="dxa"/>
            <w:tcBorders>
              <w:bottom w:val="single" w:sz="6" w:space="0" w:color="000000"/>
            </w:tcBorders>
          </w:tcPr>
          <w:p w14:paraId="0FE82260" w14:textId="77777777" w:rsidR="00AD0B7B" w:rsidRDefault="00AD0B7B">
            <w:pPr>
              <w:pStyle w:val="TableParagraph"/>
              <w:spacing w:before="9"/>
              <w:rPr>
                <w:b/>
                <w:sz w:val="17"/>
              </w:rPr>
            </w:pPr>
          </w:p>
          <w:p w14:paraId="577B6A6E" w14:textId="77777777" w:rsidR="00AD0B7B" w:rsidRDefault="00C16BB6">
            <w:pPr>
              <w:pStyle w:val="TableParagraph"/>
              <w:spacing w:before="1"/>
              <w:ind w:left="116" w:right="226" w:hanging="32"/>
              <w:rPr>
                <w:rFonts w:ascii="Arial" w:hAnsi="Arial"/>
                <w:sz w:val="18"/>
              </w:rPr>
            </w:pPr>
            <w:r>
              <w:rPr>
                <w:rFonts w:ascii="Arial" w:hAnsi="Arial"/>
                <w:sz w:val="18"/>
              </w:rPr>
              <w:t xml:space="preserve">Yes </w:t>
            </w:r>
            <w:r>
              <w:rPr>
                <w:rFonts w:ascii="Arial" w:hAnsi="Arial"/>
                <w:spacing w:val="-13"/>
                <w:sz w:val="18"/>
              </w:rPr>
              <w:t xml:space="preserve">□ </w:t>
            </w:r>
            <w:r>
              <w:rPr>
                <w:rFonts w:ascii="Arial" w:hAnsi="Arial"/>
                <w:sz w:val="18"/>
              </w:rPr>
              <w:t xml:space="preserve">No </w:t>
            </w:r>
            <w:r>
              <w:rPr>
                <w:rFonts w:ascii="Arial" w:hAnsi="Arial"/>
                <w:spacing w:val="-16"/>
                <w:sz w:val="18"/>
              </w:rPr>
              <w:t>□</w:t>
            </w:r>
          </w:p>
        </w:tc>
        <w:tc>
          <w:tcPr>
            <w:tcW w:w="1641" w:type="dxa"/>
            <w:tcBorders>
              <w:bottom w:val="single" w:sz="6" w:space="0" w:color="000000"/>
            </w:tcBorders>
          </w:tcPr>
          <w:p w14:paraId="34AEE896" w14:textId="77777777" w:rsidR="00AD0B7B" w:rsidRPr="0025450E" w:rsidRDefault="00C16BB6">
            <w:pPr>
              <w:pStyle w:val="TableParagraph"/>
              <w:spacing w:before="119" w:line="207" w:lineRule="exact"/>
              <w:ind w:left="117"/>
              <w:rPr>
                <w:rFonts w:ascii="Arial"/>
                <w:sz w:val="18"/>
                <w:lang w:val="es-ES"/>
              </w:rPr>
            </w:pPr>
            <w:r w:rsidRPr="0025450E">
              <w:rPr>
                <w:rFonts w:ascii="Arial"/>
                <w:sz w:val="18"/>
                <w:lang w:val="es-ES"/>
              </w:rPr>
              <w:t>1118(d);</w:t>
            </w:r>
          </w:p>
          <w:p w14:paraId="351D882D" w14:textId="77777777" w:rsidR="00AD0B7B" w:rsidRPr="0025450E" w:rsidRDefault="00C16BB6">
            <w:pPr>
              <w:pStyle w:val="TableParagraph"/>
              <w:spacing w:line="207" w:lineRule="exact"/>
              <w:ind w:left="117"/>
              <w:rPr>
                <w:rFonts w:ascii="Arial"/>
                <w:sz w:val="18"/>
                <w:lang w:val="es-ES"/>
              </w:rPr>
            </w:pPr>
            <w:r w:rsidRPr="0025450E">
              <w:rPr>
                <w:rFonts w:ascii="Arial"/>
                <w:sz w:val="18"/>
                <w:lang w:val="es-ES"/>
              </w:rPr>
              <w:t>1118(f) ESEA</w:t>
            </w:r>
          </w:p>
          <w:p w14:paraId="48FDFD57" w14:textId="77777777" w:rsidR="00AD0B7B" w:rsidRPr="0025450E" w:rsidRDefault="00C16BB6">
            <w:pPr>
              <w:pStyle w:val="TableParagraph"/>
              <w:spacing w:before="120"/>
              <w:ind w:left="88"/>
              <w:rPr>
                <w:rFonts w:ascii="Arial"/>
                <w:sz w:val="18"/>
                <w:lang w:val="es-ES"/>
              </w:rPr>
            </w:pPr>
            <w:r w:rsidRPr="0025450E">
              <w:rPr>
                <w:rFonts w:ascii="Arial"/>
                <w:sz w:val="18"/>
                <w:lang w:val="es-ES"/>
              </w:rPr>
              <w:t>1116(d);</w:t>
            </w:r>
          </w:p>
          <w:p w14:paraId="52ECC806" w14:textId="77777777" w:rsidR="00AD0B7B" w:rsidRPr="0025450E" w:rsidRDefault="00C16BB6">
            <w:pPr>
              <w:pStyle w:val="TableParagraph"/>
              <w:spacing w:before="121"/>
              <w:ind w:left="88"/>
              <w:rPr>
                <w:rFonts w:ascii="Arial"/>
                <w:sz w:val="18"/>
                <w:lang w:val="es-ES"/>
              </w:rPr>
            </w:pPr>
            <w:r w:rsidRPr="0025450E">
              <w:rPr>
                <w:rFonts w:ascii="Arial"/>
                <w:sz w:val="18"/>
                <w:lang w:val="es-ES"/>
              </w:rPr>
              <w:t>1116(f) ESSA</w:t>
            </w:r>
          </w:p>
        </w:tc>
        <w:tc>
          <w:tcPr>
            <w:tcW w:w="3986" w:type="dxa"/>
            <w:tcBorders>
              <w:bottom w:val="single" w:sz="6" w:space="0" w:color="000000"/>
            </w:tcBorders>
          </w:tcPr>
          <w:p w14:paraId="60C26AB7" w14:textId="77777777" w:rsidR="00AD0B7B" w:rsidRDefault="00C16BB6">
            <w:pPr>
              <w:pStyle w:val="TableParagraph"/>
              <w:numPr>
                <w:ilvl w:val="0"/>
                <w:numId w:val="4"/>
              </w:numPr>
              <w:tabs>
                <w:tab w:val="left" w:pos="450"/>
              </w:tabs>
              <w:spacing w:before="59"/>
              <w:ind w:right="432"/>
              <w:rPr>
                <w:rFonts w:ascii="Arial" w:hAnsi="Arial"/>
                <w:sz w:val="18"/>
              </w:rPr>
            </w:pPr>
            <w:r>
              <w:rPr>
                <w:rFonts w:ascii="Arial" w:hAnsi="Arial"/>
                <w:sz w:val="18"/>
              </w:rPr>
              <w:t xml:space="preserve">Provide resources to cover costs for parents to take part, such as </w:t>
            </w:r>
            <w:proofErr w:type="gramStart"/>
            <w:r>
              <w:rPr>
                <w:rFonts w:ascii="Arial" w:hAnsi="Arial"/>
                <w:sz w:val="18"/>
              </w:rPr>
              <w:t>child care</w:t>
            </w:r>
            <w:proofErr w:type="gramEnd"/>
            <w:r>
              <w:rPr>
                <w:rFonts w:ascii="Arial" w:hAnsi="Arial"/>
                <w:sz w:val="18"/>
              </w:rPr>
              <w:t xml:space="preserve"> and</w:t>
            </w:r>
            <w:r>
              <w:rPr>
                <w:rFonts w:ascii="Arial" w:hAnsi="Arial"/>
                <w:spacing w:val="-1"/>
                <w:sz w:val="18"/>
              </w:rPr>
              <w:t xml:space="preserve"> </w:t>
            </w:r>
            <w:r>
              <w:rPr>
                <w:rFonts w:ascii="Arial" w:hAnsi="Arial"/>
                <w:sz w:val="18"/>
              </w:rPr>
              <w:t>transportation.</w:t>
            </w:r>
          </w:p>
          <w:p w14:paraId="1D84D4D6" w14:textId="77777777" w:rsidR="00AD0B7B" w:rsidRDefault="00AD0B7B">
            <w:pPr>
              <w:pStyle w:val="TableParagraph"/>
              <w:spacing w:before="10"/>
              <w:rPr>
                <w:b/>
                <w:sz w:val="17"/>
              </w:rPr>
            </w:pPr>
          </w:p>
          <w:p w14:paraId="0BE5CDDE" w14:textId="77777777" w:rsidR="00AD0B7B" w:rsidRDefault="00C16BB6">
            <w:pPr>
              <w:pStyle w:val="TableParagraph"/>
              <w:numPr>
                <w:ilvl w:val="0"/>
                <w:numId w:val="4"/>
              </w:numPr>
              <w:tabs>
                <w:tab w:val="left" w:pos="455"/>
              </w:tabs>
              <w:ind w:left="454" w:right="229"/>
              <w:rPr>
                <w:rFonts w:ascii="Arial" w:hAnsi="Arial"/>
                <w:sz w:val="18"/>
              </w:rPr>
            </w:pPr>
            <w:r>
              <w:rPr>
                <w:rFonts w:ascii="Arial" w:hAnsi="Arial"/>
                <w:sz w:val="18"/>
              </w:rPr>
              <w:t>Give specifics about how parents are involved (for example, parents</w:t>
            </w:r>
            <w:r>
              <w:rPr>
                <w:rFonts w:ascii="Arial" w:hAnsi="Arial"/>
                <w:spacing w:val="-18"/>
                <w:sz w:val="18"/>
              </w:rPr>
              <w:t xml:space="preserve"> </w:t>
            </w:r>
            <w:r>
              <w:rPr>
                <w:rFonts w:ascii="Arial" w:hAnsi="Arial"/>
                <w:sz w:val="18"/>
              </w:rPr>
              <w:t>participate on data teams that meet to update the compact; annual review by the school governance council, which includes parents).</w:t>
            </w:r>
          </w:p>
          <w:p w14:paraId="0A177300" w14:textId="77777777" w:rsidR="00AD0B7B" w:rsidRDefault="00AD0B7B">
            <w:pPr>
              <w:pStyle w:val="TableParagraph"/>
              <w:spacing w:before="11"/>
              <w:rPr>
                <w:b/>
                <w:sz w:val="17"/>
              </w:rPr>
            </w:pPr>
          </w:p>
          <w:p w14:paraId="40A38710" w14:textId="77777777" w:rsidR="00AD0B7B" w:rsidRDefault="00C16BB6">
            <w:pPr>
              <w:pStyle w:val="TableParagraph"/>
              <w:numPr>
                <w:ilvl w:val="0"/>
                <w:numId w:val="4"/>
              </w:numPr>
              <w:tabs>
                <w:tab w:val="left" w:pos="450"/>
              </w:tabs>
              <w:ind w:right="144"/>
              <w:rPr>
                <w:rFonts w:ascii="Arial" w:hAnsi="Arial"/>
                <w:sz w:val="18"/>
              </w:rPr>
            </w:pPr>
            <w:r>
              <w:rPr>
                <w:rFonts w:ascii="Arial" w:hAnsi="Arial"/>
                <w:sz w:val="18"/>
              </w:rPr>
              <w:t>Schedule meetings at accessible</w:t>
            </w:r>
            <w:r>
              <w:rPr>
                <w:rFonts w:ascii="Arial" w:hAnsi="Arial"/>
                <w:spacing w:val="-16"/>
                <w:sz w:val="18"/>
              </w:rPr>
              <w:t xml:space="preserve"> </w:t>
            </w:r>
            <w:r>
              <w:rPr>
                <w:rFonts w:ascii="Arial" w:hAnsi="Arial"/>
                <w:sz w:val="18"/>
              </w:rPr>
              <w:t>locations and at different days and</w:t>
            </w:r>
            <w:r>
              <w:rPr>
                <w:rFonts w:ascii="Arial" w:hAnsi="Arial"/>
                <w:spacing w:val="-7"/>
                <w:sz w:val="18"/>
              </w:rPr>
              <w:t xml:space="preserve"> </w:t>
            </w:r>
            <w:r>
              <w:rPr>
                <w:rFonts w:ascii="Arial" w:hAnsi="Arial"/>
                <w:sz w:val="18"/>
              </w:rPr>
              <w:t>times.</w:t>
            </w:r>
          </w:p>
        </w:tc>
      </w:tr>
      <w:tr w:rsidR="00AD0B7B" w14:paraId="67ADBA35" w14:textId="77777777">
        <w:trPr>
          <w:trHeight w:val="2654"/>
        </w:trPr>
        <w:tc>
          <w:tcPr>
            <w:tcW w:w="619" w:type="dxa"/>
            <w:tcBorders>
              <w:left w:val="single" w:sz="6" w:space="0" w:color="000000"/>
            </w:tcBorders>
            <w:textDirection w:val="btLr"/>
          </w:tcPr>
          <w:p w14:paraId="68D7464B" w14:textId="77777777" w:rsidR="00AD0B7B" w:rsidRDefault="00C16BB6">
            <w:pPr>
              <w:pStyle w:val="TableParagraph"/>
              <w:spacing w:before="114" w:line="244" w:lineRule="auto"/>
              <w:ind w:left="935" w:right="74" w:hanging="850"/>
              <w:rPr>
                <w:rFonts w:ascii="Arial"/>
                <w:b/>
                <w:sz w:val="18"/>
              </w:rPr>
            </w:pPr>
            <w:r>
              <w:rPr>
                <w:rFonts w:ascii="Arial"/>
                <w:b/>
                <w:sz w:val="18"/>
              </w:rPr>
              <w:t>Communicate About Student Progress</w:t>
            </w:r>
          </w:p>
        </w:tc>
        <w:tc>
          <w:tcPr>
            <w:tcW w:w="2690" w:type="dxa"/>
            <w:tcBorders>
              <w:top w:val="single" w:sz="6" w:space="0" w:color="000000"/>
              <w:bottom w:val="single" w:sz="6" w:space="0" w:color="000000"/>
            </w:tcBorders>
            <w:shd w:val="clear" w:color="auto" w:fill="E7E6E6"/>
          </w:tcPr>
          <w:p w14:paraId="25B0920D" w14:textId="77777777" w:rsidR="00AD0B7B" w:rsidRDefault="00C16BB6">
            <w:pPr>
              <w:pStyle w:val="TableParagraph"/>
              <w:ind w:left="574" w:right="124" w:hanging="449"/>
              <w:rPr>
                <w:rFonts w:ascii="Arial" w:hAnsi="Arial"/>
                <w:sz w:val="18"/>
              </w:rPr>
            </w:pPr>
            <w:r>
              <w:rPr>
                <w:noProof/>
              </w:rPr>
              <w:drawing>
                <wp:inline distT="0" distB="0" distL="0" distR="0" wp14:anchorId="5C5700AF" wp14:editId="10C21EBB">
                  <wp:extent cx="202565" cy="203200"/>
                  <wp:effectExtent l="0" t="0" r="0" b="0"/>
                  <wp:docPr id="25" name="image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22" cstate="print"/>
                          <a:stretch>
                            <a:fillRect/>
                          </a:stretch>
                        </pic:blipFill>
                        <pic:spPr>
                          <a:xfrm>
                            <a:off x="0" y="0"/>
                            <a:ext cx="202565" cy="203200"/>
                          </a:xfrm>
                          <a:prstGeom prst="rect">
                            <a:avLst/>
                          </a:prstGeom>
                        </pic:spPr>
                      </pic:pic>
                    </a:graphicData>
                  </a:graphic>
                </wp:inline>
              </w:drawing>
            </w:r>
            <w:r>
              <w:rPr>
                <w:sz w:val="20"/>
              </w:rPr>
              <w:t xml:space="preserve">  </w:t>
            </w:r>
            <w:r>
              <w:rPr>
                <w:spacing w:val="-20"/>
                <w:sz w:val="20"/>
              </w:rPr>
              <w:t xml:space="preserve"> </w:t>
            </w:r>
            <w:r>
              <w:rPr>
                <w:rFonts w:ascii="Arial" w:hAnsi="Arial"/>
                <w:sz w:val="18"/>
              </w:rPr>
              <w:t xml:space="preserve">Ensure regular two-way meaningful communication between family members and school staff throughout the school year, so that parents are kept </w:t>
            </w:r>
            <w:proofErr w:type="gramStart"/>
            <w:r>
              <w:rPr>
                <w:rFonts w:ascii="Arial" w:hAnsi="Arial"/>
                <w:sz w:val="18"/>
              </w:rPr>
              <w:t>up-to- date</w:t>
            </w:r>
            <w:proofErr w:type="gramEnd"/>
            <w:r>
              <w:rPr>
                <w:rFonts w:ascii="Arial" w:hAnsi="Arial"/>
                <w:sz w:val="18"/>
              </w:rPr>
              <w:t xml:space="preserve"> on their students’ progress and get regular tips on home</w:t>
            </w:r>
            <w:r>
              <w:rPr>
                <w:rFonts w:ascii="Arial" w:hAnsi="Arial"/>
                <w:spacing w:val="-4"/>
                <w:sz w:val="18"/>
              </w:rPr>
              <w:t xml:space="preserve"> </w:t>
            </w:r>
            <w:r>
              <w:rPr>
                <w:rFonts w:ascii="Arial" w:hAnsi="Arial"/>
                <w:sz w:val="18"/>
              </w:rPr>
              <w:t>learning.</w:t>
            </w:r>
          </w:p>
        </w:tc>
        <w:tc>
          <w:tcPr>
            <w:tcW w:w="796" w:type="dxa"/>
            <w:tcBorders>
              <w:top w:val="single" w:sz="6" w:space="0" w:color="000000"/>
              <w:bottom w:val="single" w:sz="6" w:space="0" w:color="000000"/>
            </w:tcBorders>
            <w:shd w:val="clear" w:color="auto" w:fill="E7E6E6"/>
          </w:tcPr>
          <w:p w14:paraId="01DFB84B" w14:textId="77777777" w:rsidR="00AD0B7B" w:rsidRDefault="00AD0B7B">
            <w:pPr>
              <w:pStyle w:val="TableParagraph"/>
              <w:rPr>
                <w:b/>
                <w:sz w:val="18"/>
              </w:rPr>
            </w:pPr>
          </w:p>
          <w:p w14:paraId="7EADD83A" w14:textId="77777777" w:rsidR="00AD0B7B" w:rsidRDefault="00C16BB6">
            <w:pPr>
              <w:pStyle w:val="TableParagraph"/>
              <w:ind w:left="116" w:right="226" w:hanging="32"/>
              <w:rPr>
                <w:rFonts w:ascii="Arial" w:hAnsi="Arial"/>
                <w:sz w:val="18"/>
              </w:rPr>
            </w:pPr>
            <w:r>
              <w:rPr>
                <w:rFonts w:ascii="Arial" w:hAnsi="Arial"/>
                <w:sz w:val="18"/>
              </w:rPr>
              <w:t xml:space="preserve">Yes </w:t>
            </w:r>
            <w:r>
              <w:rPr>
                <w:rFonts w:ascii="Arial" w:hAnsi="Arial"/>
                <w:spacing w:val="-13"/>
                <w:sz w:val="18"/>
              </w:rPr>
              <w:t xml:space="preserve">□ </w:t>
            </w:r>
            <w:r>
              <w:rPr>
                <w:rFonts w:ascii="Arial" w:hAnsi="Arial"/>
                <w:sz w:val="18"/>
              </w:rPr>
              <w:t xml:space="preserve">No </w:t>
            </w:r>
            <w:r>
              <w:rPr>
                <w:rFonts w:ascii="Arial" w:hAnsi="Arial"/>
                <w:spacing w:val="-16"/>
                <w:sz w:val="18"/>
              </w:rPr>
              <w:t>□</w:t>
            </w:r>
          </w:p>
        </w:tc>
        <w:tc>
          <w:tcPr>
            <w:tcW w:w="1641" w:type="dxa"/>
            <w:tcBorders>
              <w:top w:val="single" w:sz="6" w:space="0" w:color="000000"/>
              <w:bottom w:val="single" w:sz="6" w:space="0" w:color="000000"/>
            </w:tcBorders>
            <w:shd w:val="clear" w:color="auto" w:fill="E7E6E6"/>
          </w:tcPr>
          <w:p w14:paraId="6E4D381C" w14:textId="77777777" w:rsidR="00AD0B7B" w:rsidRDefault="00C16BB6">
            <w:pPr>
              <w:pStyle w:val="TableParagraph"/>
              <w:spacing w:before="121" w:line="207" w:lineRule="exact"/>
              <w:ind w:left="88"/>
              <w:rPr>
                <w:rFonts w:ascii="Arial"/>
                <w:sz w:val="18"/>
              </w:rPr>
            </w:pPr>
            <w:r>
              <w:rPr>
                <w:rFonts w:ascii="Arial"/>
                <w:sz w:val="18"/>
              </w:rPr>
              <w:t>1118(d)(1);</w:t>
            </w:r>
          </w:p>
          <w:p w14:paraId="236E7180" w14:textId="77777777" w:rsidR="00AD0B7B" w:rsidRDefault="00C16BB6">
            <w:pPr>
              <w:pStyle w:val="TableParagraph"/>
              <w:ind w:left="93" w:right="123" w:firstLine="24"/>
              <w:rPr>
                <w:rFonts w:ascii="Arial"/>
                <w:sz w:val="18"/>
              </w:rPr>
            </w:pPr>
            <w:r>
              <w:rPr>
                <w:rFonts w:ascii="Arial"/>
                <w:sz w:val="18"/>
              </w:rPr>
              <w:t>1118(d)(2)(A and B) ESEA</w:t>
            </w:r>
          </w:p>
          <w:p w14:paraId="5F05018E" w14:textId="77777777" w:rsidR="00AD0B7B" w:rsidRDefault="00AD0B7B">
            <w:pPr>
              <w:pStyle w:val="TableParagraph"/>
              <w:spacing w:before="1"/>
              <w:rPr>
                <w:b/>
                <w:sz w:val="18"/>
              </w:rPr>
            </w:pPr>
          </w:p>
          <w:p w14:paraId="5E199E6B" w14:textId="77777777" w:rsidR="00AD0B7B" w:rsidRDefault="00C16BB6">
            <w:pPr>
              <w:pStyle w:val="TableParagraph"/>
              <w:spacing w:line="207" w:lineRule="exact"/>
              <w:ind w:left="117"/>
              <w:rPr>
                <w:rFonts w:ascii="Arial"/>
                <w:sz w:val="18"/>
              </w:rPr>
            </w:pPr>
            <w:r>
              <w:rPr>
                <w:rFonts w:ascii="Arial"/>
                <w:sz w:val="18"/>
              </w:rPr>
              <w:t>1116(d)(1);</w:t>
            </w:r>
          </w:p>
          <w:p w14:paraId="17DF560D" w14:textId="77777777" w:rsidR="00AD0B7B" w:rsidRDefault="00C16BB6">
            <w:pPr>
              <w:pStyle w:val="TableParagraph"/>
              <w:ind w:left="93" w:right="247"/>
              <w:rPr>
                <w:rFonts w:ascii="Arial"/>
                <w:sz w:val="18"/>
              </w:rPr>
            </w:pPr>
            <w:r>
              <w:rPr>
                <w:rFonts w:ascii="Arial"/>
                <w:sz w:val="18"/>
              </w:rPr>
              <w:t>1116(d)(2)(A-C) ESSA</w:t>
            </w:r>
          </w:p>
        </w:tc>
        <w:tc>
          <w:tcPr>
            <w:tcW w:w="3986" w:type="dxa"/>
            <w:tcBorders>
              <w:top w:val="single" w:sz="6" w:space="0" w:color="000000"/>
              <w:bottom w:val="single" w:sz="6" w:space="0" w:color="000000"/>
            </w:tcBorders>
            <w:shd w:val="clear" w:color="auto" w:fill="E7E6E6"/>
          </w:tcPr>
          <w:p w14:paraId="6DF4E8C4" w14:textId="77777777" w:rsidR="00AD0B7B" w:rsidRDefault="00C16BB6">
            <w:pPr>
              <w:pStyle w:val="TableParagraph"/>
              <w:numPr>
                <w:ilvl w:val="0"/>
                <w:numId w:val="3"/>
              </w:numPr>
              <w:tabs>
                <w:tab w:val="left" w:pos="452"/>
              </w:tabs>
              <w:spacing w:before="61"/>
              <w:ind w:left="451" w:right="362"/>
              <w:rPr>
                <w:rFonts w:ascii="Arial" w:hAnsi="Arial"/>
                <w:sz w:val="18"/>
              </w:rPr>
            </w:pPr>
            <w:r>
              <w:rPr>
                <w:rFonts w:ascii="Arial" w:hAnsi="Arial"/>
                <w:sz w:val="18"/>
              </w:rPr>
              <w:t>Include parent-teacher conferences at least once a year, at which the</w:t>
            </w:r>
            <w:r>
              <w:rPr>
                <w:rFonts w:ascii="Arial" w:hAnsi="Arial"/>
                <w:spacing w:val="-16"/>
                <w:sz w:val="18"/>
              </w:rPr>
              <w:t xml:space="preserve"> </w:t>
            </w:r>
            <w:r>
              <w:rPr>
                <w:rFonts w:ascii="Arial" w:hAnsi="Arial"/>
                <w:sz w:val="18"/>
              </w:rPr>
              <w:t>compact will be</w:t>
            </w:r>
            <w:r>
              <w:rPr>
                <w:rFonts w:ascii="Arial" w:hAnsi="Arial"/>
                <w:spacing w:val="-1"/>
                <w:sz w:val="18"/>
              </w:rPr>
              <w:t xml:space="preserve"> </w:t>
            </w:r>
            <w:r>
              <w:rPr>
                <w:rFonts w:ascii="Arial" w:hAnsi="Arial"/>
                <w:sz w:val="18"/>
              </w:rPr>
              <w:t>discussed.</w:t>
            </w:r>
          </w:p>
          <w:p w14:paraId="6792A24F" w14:textId="77777777" w:rsidR="00AD0B7B" w:rsidRDefault="00AD0B7B">
            <w:pPr>
              <w:pStyle w:val="TableParagraph"/>
              <w:spacing w:before="10"/>
              <w:rPr>
                <w:b/>
                <w:sz w:val="17"/>
              </w:rPr>
            </w:pPr>
          </w:p>
          <w:p w14:paraId="7F699B52" w14:textId="77777777" w:rsidR="00AD0B7B" w:rsidRDefault="00C16BB6">
            <w:pPr>
              <w:pStyle w:val="TableParagraph"/>
              <w:numPr>
                <w:ilvl w:val="0"/>
                <w:numId w:val="3"/>
              </w:numPr>
              <w:tabs>
                <w:tab w:val="left" w:pos="452"/>
              </w:tabs>
              <w:ind w:left="451" w:right="191"/>
              <w:rPr>
                <w:rFonts w:ascii="Arial" w:hAnsi="Arial"/>
                <w:sz w:val="18"/>
              </w:rPr>
            </w:pPr>
            <w:r>
              <w:rPr>
                <w:rFonts w:ascii="Arial" w:hAnsi="Arial"/>
                <w:sz w:val="18"/>
              </w:rPr>
              <w:t>Include follow-up steps to support</w:t>
            </w:r>
            <w:r>
              <w:rPr>
                <w:rFonts w:ascii="Arial" w:hAnsi="Arial"/>
                <w:spacing w:val="-16"/>
                <w:sz w:val="18"/>
              </w:rPr>
              <w:t xml:space="preserve"> </w:t>
            </w:r>
            <w:r>
              <w:rPr>
                <w:rFonts w:ascii="Arial" w:hAnsi="Arial"/>
                <w:sz w:val="18"/>
              </w:rPr>
              <w:t>parents and</w:t>
            </w:r>
            <w:r>
              <w:rPr>
                <w:rFonts w:ascii="Arial" w:hAnsi="Arial"/>
                <w:spacing w:val="-3"/>
                <w:sz w:val="18"/>
              </w:rPr>
              <w:t xml:space="preserve"> </w:t>
            </w:r>
            <w:r>
              <w:rPr>
                <w:rFonts w:ascii="Arial" w:hAnsi="Arial"/>
                <w:sz w:val="18"/>
              </w:rPr>
              <w:t>students.</w:t>
            </w:r>
          </w:p>
          <w:p w14:paraId="117884D7" w14:textId="77777777" w:rsidR="00AD0B7B" w:rsidRDefault="00AD0B7B">
            <w:pPr>
              <w:pStyle w:val="TableParagraph"/>
              <w:spacing w:before="8"/>
              <w:rPr>
                <w:b/>
                <w:sz w:val="17"/>
              </w:rPr>
            </w:pPr>
          </w:p>
          <w:p w14:paraId="578CDCE2" w14:textId="77777777" w:rsidR="00AD0B7B" w:rsidRDefault="00C16BB6">
            <w:pPr>
              <w:pStyle w:val="TableParagraph"/>
              <w:numPr>
                <w:ilvl w:val="0"/>
                <w:numId w:val="3"/>
              </w:numPr>
              <w:tabs>
                <w:tab w:val="left" w:pos="452"/>
              </w:tabs>
              <w:ind w:left="451" w:right="380"/>
              <w:rPr>
                <w:rFonts w:ascii="Arial" w:hAnsi="Arial"/>
                <w:sz w:val="18"/>
              </w:rPr>
            </w:pPr>
            <w:r>
              <w:rPr>
                <w:rFonts w:ascii="Arial" w:hAnsi="Arial"/>
                <w:sz w:val="18"/>
              </w:rPr>
              <w:t>Consult with parents on communication strategies that work best for</w:t>
            </w:r>
            <w:r>
              <w:rPr>
                <w:rFonts w:ascii="Arial" w:hAnsi="Arial"/>
                <w:spacing w:val="-3"/>
                <w:sz w:val="18"/>
              </w:rPr>
              <w:t xml:space="preserve"> </w:t>
            </w:r>
            <w:r>
              <w:rPr>
                <w:rFonts w:ascii="Arial" w:hAnsi="Arial"/>
                <w:sz w:val="18"/>
              </w:rPr>
              <w:t>them.</w:t>
            </w:r>
          </w:p>
          <w:p w14:paraId="5202AD75" w14:textId="77777777" w:rsidR="00AD0B7B" w:rsidRDefault="00AD0B7B">
            <w:pPr>
              <w:pStyle w:val="TableParagraph"/>
              <w:spacing w:before="11"/>
              <w:rPr>
                <w:b/>
                <w:sz w:val="17"/>
              </w:rPr>
            </w:pPr>
          </w:p>
          <w:p w14:paraId="4BC535CC" w14:textId="77777777" w:rsidR="00AD0B7B" w:rsidRDefault="00C16BB6">
            <w:pPr>
              <w:pStyle w:val="TableParagraph"/>
              <w:numPr>
                <w:ilvl w:val="0"/>
                <w:numId w:val="3"/>
              </w:numPr>
              <w:tabs>
                <w:tab w:val="left" w:pos="452"/>
              </w:tabs>
              <w:ind w:left="451" w:right="355"/>
              <w:rPr>
                <w:rFonts w:ascii="Arial" w:hAnsi="Arial"/>
                <w:sz w:val="18"/>
              </w:rPr>
            </w:pPr>
            <w:r>
              <w:rPr>
                <w:rFonts w:ascii="Arial" w:hAnsi="Arial"/>
                <w:sz w:val="18"/>
              </w:rPr>
              <w:t>Make communication do-able and user- friendly.</w:t>
            </w:r>
          </w:p>
        </w:tc>
      </w:tr>
      <w:tr w:rsidR="00AD0B7B" w14:paraId="1E6B71F6" w14:textId="77777777">
        <w:trPr>
          <w:trHeight w:val="2227"/>
        </w:trPr>
        <w:tc>
          <w:tcPr>
            <w:tcW w:w="619" w:type="dxa"/>
            <w:tcBorders>
              <w:left w:val="single" w:sz="6" w:space="0" w:color="000000"/>
            </w:tcBorders>
            <w:textDirection w:val="btLr"/>
          </w:tcPr>
          <w:p w14:paraId="0ECD8110" w14:textId="77777777" w:rsidR="00AD0B7B" w:rsidRDefault="00C16BB6">
            <w:pPr>
              <w:pStyle w:val="TableParagraph"/>
              <w:spacing w:before="114"/>
              <w:ind w:left="172"/>
              <w:rPr>
                <w:rFonts w:ascii="Arial"/>
                <w:b/>
                <w:sz w:val="18"/>
              </w:rPr>
            </w:pPr>
            <w:r>
              <w:rPr>
                <w:rFonts w:ascii="Arial"/>
                <w:b/>
                <w:sz w:val="18"/>
              </w:rPr>
              <w:t>Format and Language</w:t>
            </w:r>
          </w:p>
        </w:tc>
        <w:tc>
          <w:tcPr>
            <w:tcW w:w="2690" w:type="dxa"/>
            <w:tcBorders>
              <w:top w:val="single" w:sz="6" w:space="0" w:color="000000"/>
            </w:tcBorders>
          </w:tcPr>
          <w:p w14:paraId="7CDCF550" w14:textId="77777777" w:rsidR="00AD0B7B" w:rsidRDefault="00C16BB6">
            <w:pPr>
              <w:pStyle w:val="TableParagraph"/>
              <w:spacing w:before="150"/>
              <w:ind w:left="485" w:right="124"/>
              <w:rPr>
                <w:rFonts w:ascii="Arial"/>
                <w:sz w:val="18"/>
              </w:rPr>
            </w:pPr>
            <w:r>
              <w:rPr>
                <w:rFonts w:ascii="Arial"/>
                <w:sz w:val="18"/>
              </w:rPr>
              <w:t>Communicate information using family friendly language and format.</w:t>
            </w:r>
          </w:p>
        </w:tc>
        <w:tc>
          <w:tcPr>
            <w:tcW w:w="796" w:type="dxa"/>
            <w:tcBorders>
              <w:top w:val="single" w:sz="6" w:space="0" w:color="000000"/>
            </w:tcBorders>
          </w:tcPr>
          <w:p w14:paraId="43BBE83C" w14:textId="77777777" w:rsidR="00AD0B7B" w:rsidRDefault="00C16BB6">
            <w:pPr>
              <w:pStyle w:val="TableParagraph"/>
              <w:spacing w:before="119"/>
              <w:ind w:left="116" w:right="226" w:hanging="32"/>
              <w:rPr>
                <w:rFonts w:ascii="Arial" w:hAnsi="Arial"/>
                <w:sz w:val="18"/>
              </w:rPr>
            </w:pPr>
            <w:r>
              <w:rPr>
                <w:rFonts w:ascii="Arial" w:hAnsi="Arial"/>
                <w:sz w:val="18"/>
              </w:rPr>
              <w:t xml:space="preserve">Yes </w:t>
            </w:r>
            <w:r>
              <w:rPr>
                <w:rFonts w:ascii="Arial" w:hAnsi="Arial"/>
                <w:spacing w:val="-13"/>
                <w:sz w:val="18"/>
              </w:rPr>
              <w:t xml:space="preserve">□ </w:t>
            </w:r>
            <w:r>
              <w:rPr>
                <w:rFonts w:ascii="Arial" w:hAnsi="Arial"/>
                <w:sz w:val="18"/>
              </w:rPr>
              <w:t xml:space="preserve">No </w:t>
            </w:r>
            <w:r>
              <w:rPr>
                <w:rFonts w:ascii="Arial" w:hAnsi="Arial"/>
                <w:spacing w:val="-16"/>
                <w:sz w:val="18"/>
              </w:rPr>
              <w:t>□</w:t>
            </w:r>
          </w:p>
        </w:tc>
        <w:tc>
          <w:tcPr>
            <w:tcW w:w="1641" w:type="dxa"/>
            <w:tcBorders>
              <w:top w:val="single" w:sz="6" w:space="0" w:color="000000"/>
            </w:tcBorders>
          </w:tcPr>
          <w:p w14:paraId="1AC92E79" w14:textId="77777777" w:rsidR="00AD0B7B" w:rsidRDefault="00C16BB6">
            <w:pPr>
              <w:pStyle w:val="TableParagraph"/>
              <w:spacing w:before="119"/>
              <w:ind w:left="117"/>
              <w:rPr>
                <w:rFonts w:ascii="Arial"/>
                <w:sz w:val="18"/>
              </w:rPr>
            </w:pPr>
            <w:r>
              <w:rPr>
                <w:rFonts w:ascii="Arial"/>
                <w:sz w:val="18"/>
              </w:rPr>
              <w:t>1118(f)</w:t>
            </w:r>
            <w:r>
              <w:rPr>
                <w:rFonts w:ascii="Arial"/>
                <w:spacing w:val="-3"/>
                <w:sz w:val="18"/>
              </w:rPr>
              <w:t xml:space="preserve"> </w:t>
            </w:r>
            <w:r>
              <w:rPr>
                <w:rFonts w:ascii="Arial"/>
                <w:sz w:val="18"/>
              </w:rPr>
              <w:t>ESEA</w:t>
            </w:r>
          </w:p>
          <w:p w14:paraId="3308A848" w14:textId="77777777" w:rsidR="00AD0B7B" w:rsidRDefault="00C16BB6">
            <w:pPr>
              <w:pStyle w:val="TableParagraph"/>
              <w:spacing w:before="119"/>
              <w:ind w:left="117"/>
              <w:rPr>
                <w:rFonts w:ascii="Arial"/>
                <w:sz w:val="18"/>
              </w:rPr>
            </w:pPr>
            <w:r>
              <w:rPr>
                <w:rFonts w:ascii="Arial"/>
                <w:sz w:val="18"/>
              </w:rPr>
              <w:t>1116(f)</w:t>
            </w:r>
            <w:r>
              <w:rPr>
                <w:rFonts w:ascii="Arial"/>
                <w:spacing w:val="-3"/>
                <w:sz w:val="18"/>
              </w:rPr>
              <w:t xml:space="preserve"> </w:t>
            </w:r>
            <w:r>
              <w:rPr>
                <w:rFonts w:ascii="Arial"/>
                <w:sz w:val="18"/>
              </w:rPr>
              <w:t>ESEA</w:t>
            </w:r>
          </w:p>
        </w:tc>
        <w:tc>
          <w:tcPr>
            <w:tcW w:w="3986" w:type="dxa"/>
            <w:tcBorders>
              <w:top w:val="single" w:sz="6" w:space="0" w:color="000000"/>
            </w:tcBorders>
          </w:tcPr>
          <w:p w14:paraId="6E2CA134" w14:textId="77777777" w:rsidR="00AD0B7B" w:rsidRDefault="00C16BB6">
            <w:pPr>
              <w:pStyle w:val="TableParagraph"/>
              <w:numPr>
                <w:ilvl w:val="0"/>
                <w:numId w:val="2"/>
              </w:numPr>
              <w:tabs>
                <w:tab w:val="left" w:pos="452"/>
              </w:tabs>
              <w:spacing w:before="58"/>
              <w:ind w:left="451" w:right="139"/>
              <w:rPr>
                <w:rFonts w:ascii="Arial" w:hAnsi="Arial"/>
                <w:sz w:val="18"/>
              </w:rPr>
            </w:pPr>
            <w:r>
              <w:rPr>
                <w:rFonts w:ascii="Arial" w:hAnsi="Arial"/>
                <w:sz w:val="18"/>
              </w:rPr>
              <w:t>Work with parents to identify and eliminate unnecessary jargon and negative language.</w:t>
            </w:r>
          </w:p>
          <w:p w14:paraId="413139EF" w14:textId="77777777" w:rsidR="00AD0B7B" w:rsidRDefault="00AD0B7B">
            <w:pPr>
              <w:pStyle w:val="TableParagraph"/>
              <w:spacing w:before="10"/>
              <w:rPr>
                <w:b/>
                <w:sz w:val="17"/>
              </w:rPr>
            </w:pPr>
          </w:p>
          <w:p w14:paraId="18884AFC" w14:textId="77777777" w:rsidR="00AD0B7B" w:rsidRDefault="00C16BB6">
            <w:pPr>
              <w:pStyle w:val="TableParagraph"/>
              <w:numPr>
                <w:ilvl w:val="0"/>
                <w:numId w:val="2"/>
              </w:numPr>
              <w:tabs>
                <w:tab w:val="left" w:pos="452"/>
              </w:tabs>
              <w:ind w:left="451" w:right="271"/>
              <w:rPr>
                <w:rFonts w:ascii="Arial" w:hAnsi="Arial"/>
                <w:sz w:val="18"/>
              </w:rPr>
            </w:pPr>
            <w:r>
              <w:rPr>
                <w:rFonts w:ascii="Arial" w:hAnsi="Arial"/>
                <w:sz w:val="18"/>
              </w:rPr>
              <w:t>Engage parents/staff with design skills</w:t>
            </w:r>
            <w:r>
              <w:rPr>
                <w:rFonts w:ascii="Arial" w:hAnsi="Arial"/>
                <w:spacing w:val="-15"/>
                <w:sz w:val="18"/>
              </w:rPr>
              <w:t xml:space="preserve"> </w:t>
            </w:r>
            <w:r>
              <w:rPr>
                <w:rFonts w:ascii="Arial" w:hAnsi="Arial"/>
                <w:sz w:val="18"/>
              </w:rPr>
              <w:t>to create an attractive final</w:t>
            </w:r>
            <w:r>
              <w:rPr>
                <w:rFonts w:ascii="Arial" w:hAnsi="Arial"/>
                <w:spacing w:val="-5"/>
                <w:sz w:val="18"/>
              </w:rPr>
              <w:t xml:space="preserve"> </w:t>
            </w:r>
            <w:r>
              <w:rPr>
                <w:rFonts w:ascii="Arial" w:hAnsi="Arial"/>
                <w:sz w:val="18"/>
              </w:rPr>
              <w:t>product.</w:t>
            </w:r>
          </w:p>
          <w:p w14:paraId="3FB17220" w14:textId="77777777" w:rsidR="00AD0B7B" w:rsidRDefault="00AD0B7B">
            <w:pPr>
              <w:pStyle w:val="TableParagraph"/>
              <w:spacing w:before="11"/>
              <w:rPr>
                <w:b/>
                <w:sz w:val="17"/>
              </w:rPr>
            </w:pPr>
          </w:p>
          <w:p w14:paraId="15740188" w14:textId="77777777" w:rsidR="00AD0B7B" w:rsidRDefault="00C16BB6">
            <w:pPr>
              <w:pStyle w:val="TableParagraph"/>
              <w:numPr>
                <w:ilvl w:val="0"/>
                <w:numId w:val="2"/>
              </w:numPr>
              <w:tabs>
                <w:tab w:val="left" w:pos="452"/>
              </w:tabs>
              <w:ind w:left="451" w:right="932"/>
              <w:jc w:val="both"/>
              <w:rPr>
                <w:rFonts w:ascii="Arial" w:hAnsi="Arial"/>
                <w:sz w:val="18"/>
              </w:rPr>
            </w:pPr>
            <w:r>
              <w:rPr>
                <w:rFonts w:ascii="Arial" w:hAnsi="Arial"/>
                <w:sz w:val="18"/>
              </w:rPr>
              <w:t>Translate the compact and</w:t>
            </w:r>
            <w:r>
              <w:rPr>
                <w:rFonts w:ascii="Arial" w:hAnsi="Arial"/>
                <w:spacing w:val="-12"/>
                <w:sz w:val="18"/>
              </w:rPr>
              <w:t xml:space="preserve"> </w:t>
            </w:r>
            <w:r>
              <w:rPr>
                <w:rFonts w:ascii="Arial" w:hAnsi="Arial"/>
                <w:sz w:val="18"/>
              </w:rPr>
              <w:t>other communication into families’ first languages.</w:t>
            </w:r>
          </w:p>
        </w:tc>
      </w:tr>
    </w:tbl>
    <w:p w14:paraId="1AFF9CA6" w14:textId="77777777" w:rsidR="00AD0B7B" w:rsidRDefault="00C16BB6">
      <w:pPr>
        <w:ind w:left="854" w:right="394" w:firstLine="348"/>
        <w:jc w:val="right"/>
        <w:rPr>
          <w:rFonts w:ascii="Arial" w:hAnsi="Arial"/>
          <w:sz w:val="17"/>
        </w:rPr>
      </w:pPr>
      <w:r>
        <w:rPr>
          <w:noProof/>
        </w:rPr>
        <w:drawing>
          <wp:anchor distT="0" distB="0" distL="0" distR="0" simplePos="0" relativeHeight="15746048" behindDoc="0" locked="0" layoutInCell="1" allowOverlap="1" wp14:anchorId="0221A7A8" wp14:editId="60298297">
            <wp:simplePos x="0" y="0"/>
            <wp:positionH relativeFrom="page">
              <wp:posOffset>1313814</wp:posOffset>
            </wp:positionH>
            <wp:positionV relativeFrom="paragraph">
              <wp:posOffset>-1419315</wp:posOffset>
            </wp:positionV>
            <wp:extent cx="202565" cy="202564"/>
            <wp:effectExtent l="0" t="0" r="0" b="0"/>
            <wp:wrapNone/>
            <wp:docPr id="27"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png"/>
                    <pic:cNvPicPr/>
                  </pic:nvPicPr>
                  <pic:blipFill>
                    <a:blip r:embed="rId23" cstate="print"/>
                    <a:stretch>
                      <a:fillRect/>
                    </a:stretch>
                  </pic:blipFill>
                  <pic:spPr>
                    <a:xfrm>
                      <a:off x="0" y="0"/>
                      <a:ext cx="202565" cy="202564"/>
                    </a:xfrm>
                    <a:prstGeom prst="rect">
                      <a:avLst/>
                    </a:prstGeom>
                  </pic:spPr>
                </pic:pic>
              </a:graphicData>
            </a:graphic>
          </wp:anchor>
        </w:drawing>
      </w:r>
      <w:r>
        <w:rPr>
          <w:rFonts w:ascii="Arial" w:hAnsi="Arial"/>
          <w:sz w:val="16"/>
        </w:rPr>
        <w:t xml:space="preserve">Numbers correspond to sections in the “Sample Planning Tool.” </w:t>
      </w:r>
      <w:r>
        <w:rPr>
          <w:rFonts w:ascii="Arial" w:hAnsi="Arial"/>
          <w:sz w:val="17"/>
        </w:rPr>
        <w:t xml:space="preserve">Adapted by the Title I Policy and Program Guidance Office, California Department of Education, with permission from the Connecticut State Department of Education. 2016. </w:t>
      </w:r>
      <w:r>
        <w:rPr>
          <w:rFonts w:ascii="Arial" w:hAnsi="Arial"/>
          <w:i/>
          <w:sz w:val="17"/>
        </w:rPr>
        <w:t>Building Powerful Partnerships with Families: Transforming Your Old Title I School-Parent Compacts into Effective Action Plans</w:t>
      </w:r>
      <w:r>
        <w:rPr>
          <w:rFonts w:ascii="Arial" w:hAnsi="Arial"/>
          <w:sz w:val="17"/>
        </w:rPr>
        <w:t xml:space="preserve">. </w:t>
      </w:r>
      <w:r>
        <w:rPr>
          <w:rFonts w:ascii="Arial" w:hAnsi="Arial"/>
          <w:i/>
          <w:sz w:val="17"/>
        </w:rPr>
        <w:t xml:space="preserve">Tool #7C: Guide to Quality-Title I Requirements and Quality Indicators. </w:t>
      </w:r>
      <w:r>
        <w:rPr>
          <w:rFonts w:ascii="Arial" w:hAnsi="Arial"/>
          <w:sz w:val="17"/>
        </w:rPr>
        <w:t xml:space="preserve">Available at </w:t>
      </w:r>
      <w:hyperlink r:id="rId24">
        <w:r>
          <w:rPr>
            <w:rFonts w:ascii="Arial" w:hAnsi="Arial"/>
            <w:color w:val="0000FF"/>
            <w:sz w:val="17"/>
            <w:u w:val="single" w:color="0000FF"/>
          </w:rPr>
          <w:t>http://www.ctschoolparentcompact.org</w:t>
        </w:r>
        <w:r>
          <w:rPr>
            <w:rFonts w:ascii="Arial" w:hAnsi="Arial"/>
            <w:sz w:val="17"/>
          </w:rPr>
          <w:t>.</w:t>
        </w:r>
      </w:hyperlink>
    </w:p>
    <w:p w14:paraId="5B293B35" w14:textId="77777777" w:rsidR="00AD0B7B" w:rsidRDefault="00AD0B7B">
      <w:pPr>
        <w:jc w:val="right"/>
        <w:rPr>
          <w:rFonts w:ascii="Arial" w:hAnsi="Arial"/>
          <w:sz w:val="17"/>
        </w:rPr>
        <w:sectPr w:rsidR="00AD0B7B">
          <w:pgSz w:w="12240" w:h="15840"/>
          <w:pgMar w:top="1720" w:right="1040" w:bottom="1260" w:left="600" w:header="718" w:footer="1066" w:gutter="0"/>
          <w:cols w:space="720"/>
        </w:sectPr>
      </w:pPr>
    </w:p>
    <w:p w14:paraId="57D15537" w14:textId="77777777" w:rsidR="00AD0B7B" w:rsidRDefault="00AD0B7B">
      <w:pPr>
        <w:pStyle w:val="BodyText"/>
        <w:spacing w:before="2"/>
        <w:rPr>
          <w:rFonts w:ascii="Arial"/>
          <w:sz w:val="21"/>
        </w:rPr>
      </w:pPr>
    </w:p>
    <w:p w14:paraId="14BF0D94" w14:textId="77777777" w:rsidR="00AD0B7B" w:rsidRDefault="00CE5E43">
      <w:pPr>
        <w:pStyle w:val="BodyText"/>
        <w:spacing w:line="46" w:lineRule="exact"/>
        <w:ind w:left="307"/>
        <w:rPr>
          <w:rFonts w:ascii="Arial"/>
          <w:sz w:val="4"/>
        </w:rPr>
      </w:pPr>
      <w:r>
        <w:rPr>
          <w:rFonts w:ascii="Arial"/>
          <w:noProof/>
          <w:sz w:val="4"/>
        </w:rPr>
        <mc:AlternateContent>
          <mc:Choice Requires="wpg">
            <w:drawing>
              <wp:inline distT="0" distB="0" distL="0" distR="0" wp14:anchorId="3383BB4B" wp14:editId="5FB4EDF5">
                <wp:extent cx="6400800" cy="28575"/>
                <wp:effectExtent l="0" t="0" r="0" b="0"/>
                <wp:docPr id="3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34" name="Line 20"/>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A4A003" id="Group 19"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">
                <v:line id="Line 20"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" strokeweight="2.25pt">
                  <o:lock v:ext="edit" shapetype="f"/>
                </v:line>
                <w10:anchorlock/>
              </v:group>
            </w:pict>
          </mc:Fallback>
        </mc:AlternateContent>
      </w:r>
    </w:p>
    <w:p w14:paraId="00789E24" w14:textId="77777777" w:rsidR="00AD0B7B" w:rsidRDefault="00AD0B7B">
      <w:pPr>
        <w:pStyle w:val="BodyText"/>
        <w:rPr>
          <w:rFonts w:ascii="Arial"/>
          <w:sz w:val="11"/>
        </w:rPr>
      </w:pPr>
    </w:p>
    <w:p w14:paraId="2E578779" w14:textId="77777777" w:rsidR="00AD0B7B" w:rsidRDefault="00C16BB6">
      <w:pPr>
        <w:pStyle w:val="BodyText"/>
        <w:spacing w:before="90"/>
        <w:ind w:right="398"/>
        <w:jc w:val="right"/>
      </w:pPr>
      <w:r>
        <w:t>Attachment E</w:t>
      </w:r>
    </w:p>
    <w:p w14:paraId="6EF4EFDE" w14:textId="77777777" w:rsidR="00AD0B7B" w:rsidRDefault="00AD0B7B">
      <w:pPr>
        <w:pStyle w:val="BodyText"/>
        <w:spacing w:before="7"/>
        <w:rPr>
          <w:sz w:val="16"/>
        </w:rPr>
      </w:pPr>
    </w:p>
    <w:p w14:paraId="45A304DB" w14:textId="77777777" w:rsidR="00AD0B7B" w:rsidRDefault="00C16BB6">
      <w:pPr>
        <w:pStyle w:val="Heading1"/>
        <w:spacing w:before="90" w:line="274" w:lineRule="exact"/>
      </w:pPr>
      <w:r>
        <w:t>Title I School-Parent Compact Template</w:t>
      </w:r>
    </w:p>
    <w:p w14:paraId="19FE28B1" w14:textId="77777777" w:rsidR="00AD0B7B" w:rsidRDefault="00C16BB6">
      <w:pPr>
        <w:pStyle w:val="BodyText"/>
        <w:spacing w:line="274" w:lineRule="exact"/>
        <w:ind w:left="2186" w:right="1749"/>
        <w:jc w:val="center"/>
      </w:pPr>
      <w:r>
        <w:t>(brochure structure)</w:t>
      </w:r>
    </w:p>
    <w:p w14:paraId="466BCDB1" w14:textId="77777777" w:rsidR="00AD0B7B" w:rsidRDefault="00C16BB6">
      <w:pPr>
        <w:pStyle w:val="BodyText"/>
        <w:spacing w:before="9"/>
        <w:rPr>
          <w:sz w:val="11"/>
        </w:rPr>
      </w:pPr>
      <w:r>
        <w:rPr>
          <w:noProof/>
        </w:rPr>
        <w:drawing>
          <wp:anchor distT="0" distB="0" distL="0" distR="0" simplePos="0" relativeHeight="36" behindDoc="0" locked="0" layoutInCell="1" allowOverlap="1" wp14:anchorId="3B19B54F" wp14:editId="644D615A">
            <wp:simplePos x="0" y="0"/>
            <wp:positionH relativeFrom="page">
              <wp:posOffset>1746546</wp:posOffset>
            </wp:positionH>
            <wp:positionV relativeFrom="paragraph">
              <wp:posOffset>111347</wp:posOffset>
            </wp:positionV>
            <wp:extent cx="4599456" cy="6616446"/>
            <wp:effectExtent l="0" t="0" r="0" b="0"/>
            <wp:wrapTopAndBottom/>
            <wp:docPr id="2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jpeg"/>
                    <pic:cNvPicPr/>
                  </pic:nvPicPr>
                  <pic:blipFill>
                    <a:blip r:embed="rId25" cstate="print"/>
                    <a:stretch>
                      <a:fillRect/>
                    </a:stretch>
                  </pic:blipFill>
                  <pic:spPr>
                    <a:xfrm>
                      <a:off x="0" y="0"/>
                      <a:ext cx="4599456" cy="6616446"/>
                    </a:xfrm>
                    <a:prstGeom prst="rect">
                      <a:avLst/>
                    </a:prstGeom>
                  </pic:spPr>
                </pic:pic>
              </a:graphicData>
            </a:graphic>
          </wp:anchor>
        </w:drawing>
      </w:r>
    </w:p>
    <w:p w14:paraId="30BECC67" w14:textId="77777777" w:rsidR="00AD0B7B" w:rsidRDefault="00AD0B7B">
      <w:pPr>
        <w:rPr>
          <w:sz w:val="11"/>
        </w:rPr>
        <w:sectPr w:rsidR="00AD0B7B">
          <w:pgSz w:w="12240" w:h="15840"/>
          <w:pgMar w:top="1720" w:right="1040" w:bottom="1260" w:left="600" w:header="718" w:footer="1066" w:gutter="0"/>
          <w:cols w:space="720"/>
        </w:sectPr>
      </w:pPr>
    </w:p>
    <w:p w14:paraId="22B461BD" w14:textId="77777777" w:rsidR="00AD0B7B" w:rsidRDefault="00AD0B7B">
      <w:pPr>
        <w:pStyle w:val="BodyText"/>
        <w:spacing w:before="2"/>
        <w:rPr>
          <w:sz w:val="21"/>
        </w:rPr>
      </w:pPr>
    </w:p>
    <w:p w14:paraId="7D164CB9" w14:textId="77777777" w:rsidR="00AD0B7B" w:rsidRDefault="00CE5E43">
      <w:pPr>
        <w:pStyle w:val="BodyText"/>
        <w:spacing w:line="46" w:lineRule="exact"/>
        <w:ind w:left="307"/>
        <w:rPr>
          <w:sz w:val="4"/>
        </w:rPr>
      </w:pPr>
      <w:r>
        <w:rPr>
          <w:noProof/>
          <w:sz w:val="4"/>
        </w:rPr>
        <mc:AlternateContent>
          <mc:Choice Requires="wpg">
            <w:drawing>
              <wp:inline distT="0" distB="0" distL="0" distR="0" wp14:anchorId="079CA8BE" wp14:editId="20023BD8">
                <wp:extent cx="6400800" cy="28575"/>
                <wp:effectExtent l="0" t="0" r="0" b="0"/>
                <wp:docPr id="3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32" name="Line 18"/>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2615F1" id="Group 17"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">
                <v:line id="Line 18"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" strokeweight="2.25pt">
                  <o:lock v:ext="edit" shapetype="f"/>
                </v:line>
                <w10:anchorlock/>
              </v:group>
            </w:pict>
          </mc:Fallback>
        </mc:AlternateContent>
      </w:r>
    </w:p>
    <w:p w14:paraId="5B8A56D5" w14:textId="77777777" w:rsidR="00AD0B7B" w:rsidRDefault="00AD0B7B">
      <w:pPr>
        <w:pStyle w:val="BodyText"/>
        <w:rPr>
          <w:sz w:val="11"/>
        </w:rPr>
      </w:pPr>
    </w:p>
    <w:p w14:paraId="65320C82" w14:textId="77777777" w:rsidR="00AD0B7B" w:rsidRDefault="00C16BB6">
      <w:pPr>
        <w:pStyle w:val="BodyText"/>
        <w:spacing w:before="90"/>
        <w:ind w:right="398"/>
        <w:jc w:val="right"/>
      </w:pPr>
      <w:r>
        <w:t>Attachment E</w:t>
      </w:r>
    </w:p>
    <w:p w14:paraId="4C16BCFB" w14:textId="77777777" w:rsidR="00AD0B7B" w:rsidRDefault="00AD0B7B">
      <w:pPr>
        <w:pStyle w:val="BodyText"/>
        <w:spacing w:before="7"/>
        <w:rPr>
          <w:sz w:val="16"/>
        </w:rPr>
      </w:pPr>
    </w:p>
    <w:p w14:paraId="1F5CB64A" w14:textId="77777777" w:rsidR="00AD0B7B" w:rsidRDefault="00C16BB6">
      <w:pPr>
        <w:pStyle w:val="Heading1"/>
        <w:spacing w:before="90" w:line="274" w:lineRule="exact"/>
      </w:pPr>
      <w:r>
        <w:t>Title I School-Parent Compact Template</w:t>
      </w:r>
    </w:p>
    <w:p w14:paraId="42C9E4D6" w14:textId="77777777" w:rsidR="00AD0B7B" w:rsidRDefault="00C16BB6">
      <w:pPr>
        <w:pStyle w:val="BodyText"/>
        <w:spacing w:line="274" w:lineRule="exact"/>
        <w:ind w:left="2186" w:right="1749"/>
        <w:jc w:val="center"/>
      </w:pPr>
      <w:r>
        <w:t>(brochure structure)</w:t>
      </w:r>
    </w:p>
    <w:p w14:paraId="565CC92C" w14:textId="77777777" w:rsidR="00AD0B7B" w:rsidRDefault="00C16BB6">
      <w:pPr>
        <w:pStyle w:val="BodyText"/>
        <w:spacing w:before="6"/>
        <w:rPr>
          <w:sz w:val="14"/>
        </w:rPr>
      </w:pPr>
      <w:r>
        <w:rPr>
          <w:noProof/>
        </w:rPr>
        <w:drawing>
          <wp:anchor distT="0" distB="0" distL="0" distR="0" simplePos="0" relativeHeight="38" behindDoc="0" locked="0" layoutInCell="1" allowOverlap="1" wp14:anchorId="10BE9780" wp14:editId="7AC6CEA8">
            <wp:simplePos x="0" y="0"/>
            <wp:positionH relativeFrom="page">
              <wp:posOffset>1691122</wp:posOffset>
            </wp:positionH>
            <wp:positionV relativeFrom="paragraph">
              <wp:posOffset>131047</wp:posOffset>
            </wp:positionV>
            <wp:extent cx="4554124" cy="6703504"/>
            <wp:effectExtent l="0" t="0" r="0" b="0"/>
            <wp:wrapTopAndBottom/>
            <wp:docPr id="3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jpeg"/>
                    <pic:cNvPicPr/>
                  </pic:nvPicPr>
                  <pic:blipFill>
                    <a:blip r:embed="rId26" cstate="print"/>
                    <a:stretch>
                      <a:fillRect/>
                    </a:stretch>
                  </pic:blipFill>
                  <pic:spPr>
                    <a:xfrm>
                      <a:off x="0" y="0"/>
                      <a:ext cx="4554124" cy="6703504"/>
                    </a:xfrm>
                    <a:prstGeom prst="rect">
                      <a:avLst/>
                    </a:prstGeom>
                  </pic:spPr>
                </pic:pic>
              </a:graphicData>
            </a:graphic>
          </wp:anchor>
        </w:drawing>
      </w:r>
    </w:p>
    <w:p w14:paraId="409E783F" w14:textId="77777777" w:rsidR="00AD0B7B" w:rsidRDefault="00AD0B7B">
      <w:pPr>
        <w:rPr>
          <w:sz w:val="14"/>
        </w:rPr>
        <w:sectPr w:rsidR="00AD0B7B">
          <w:pgSz w:w="12240" w:h="15840"/>
          <w:pgMar w:top="1720" w:right="1040" w:bottom="1260" w:left="600" w:header="718" w:footer="1066" w:gutter="0"/>
          <w:cols w:space="720"/>
        </w:sectPr>
      </w:pPr>
    </w:p>
    <w:p w14:paraId="1A77EBDF" w14:textId="77777777" w:rsidR="00AD0B7B" w:rsidRDefault="00AD0B7B">
      <w:pPr>
        <w:pStyle w:val="BodyText"/>
        <w:spacing w:before="2"/>
        <w:rPr>
          <w:sz w:val="21"/>
        </w:rPr>
      </w:pPr>
    </w:p>
    <w:p w14:paraId="05A07B78" w14:textId="77777777" w:rsidR="00AD0B7B" w:rsidRDefault="00CE5E43">
      <w:pPr>
        <w:pStyle w:val="BodyText"/>
        <w:spacing w:line="46" w:lineRule="exact"/>
        <w:ind w:left="307"/>
        <w:rPr>
          <w:sz w:val="4"/>
        </w:rPr>
      </w:pPr>
      <w:r>
        <w:rPr>
          <w:noProof/>
          <w:sz w:val="4"/>
        </w:rPr>
        <mc:AlternateContent>
          <mc:Choice Requires="wpg">
            <w:drawing>
              <wp:inline distT="0" distB="0" distL="0" distR="0" wp14:anchorId="37F2F5F9" wp14:editId="7ED31D81">
                <wp:extent cx="6400800" cy="28575"/>
                <wp:effectExtent l="0" t="0" r="0" b="0"/>
                <wp:docPr id="2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28" name="Line 16"/>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5989FC" id="Group 15"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">
                <v:line id="Line 16"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" strokeweight="2.25pt">
                  <o:lock v:ext="edit" shapetype="f"/>
                </v:line>
                <w10:anchorlock/>
              </v:group>
            </w:pict>
          </mc:Fallback>
        </mc:AlternateContent>
      </w:r>
    </w:p>
    <w:p w14:paraId="78AD5992" w14:textId="77777777" w:rsidR="00AD0B7B" w:rsidRDefault="00AD0B7B">
      <w:pPr>
        <w:pStyle w:val="BodyText"/>
        <w:rPr>
          <w:sz w:val="11"/>
        </w:rPr>
      </w:pPr>
    </w:p>
    <w:p w14:paraId="2D5231F9" w14:textId="77777777" w:rsidR="00AD0B7B" w:rsidRDefault="00C16BB6">
      <w:pPr>
        <w:pStyle w:val="BodyText"/>
        <w:spacing w:before="90"/>
        <w:ind w:right="398"/>
        <w:jc w:val="right"/>
      </w:pPr>
      <w:r>
        <w:t>Attachment F1</w:t>
      </w:r>
    </w:p>
    <w:p w14:paraId="4553E1B7" w14:textId="77777777" w:rsidR="00AD0B7B" w:rsidRDefault="00AD0B7B">
      <w:pPr>
        <w:pStyle w:val="BodyText"/>
        <w:spacing w:before="7"/>
        <w:rPr>
          <w:sz w:val="16"/>
        </w:rPr>
      </w:pPr>
    </w:p>
    <w:p w14:paraId="3E071587" w14:textId="77777777" w:rsidR="00AD0B7B" w:rsidRDefault="00C16BB6">
      <w:pPr>
        <w:pStyle w:val="Heading1"/>
        <w:spacing w:before="90"/>
      </w:pPr>
      <w:r>
        <w:t>(School Letterhead) Targeted Assistance School</w:t>
      </w:r>
    </w:p>
    <w:p w14:paraId="30D1B309" w14:textId="77777777" w:rsidR="00AD0B7B" w:rsidRDefault="00AD0B7B">
      <w:pPr>
        <w:pStyle w:val="BodyText"/>
        <w:spacing w:before="7"/>
        <w:rPr>
          <w:b/>
          <w:sz w:val="23"/>
        </w:rPr>
      </w:pPr>
    </w:p>
    <w:p w14:paraId="77CE35AF" w14:textId="77777777" w:rsidR="00AD0B7B" w:rsidRDefault="00C16BB6">
      <w:pPr>
        <w:pStyle w:val="BodyText"/>
        <w:tabs>
          <w:tab w:val="left" w:pos="4315"/>
        </w:tabs>
        <w:ind w:left="840"/>
      </w:pPr>
      <w:r>
        <w:t xml:space="preserve">Date:  </w:t>
      </w:r>
      <w:r>
        <w:rPr>
          <w:spacing w:val="7"/>
        </w:rPr>
        <w:t xml:space="preserve"> </w:t>
      </w:r>
      <w:r>
        <w:rPr>
          <w:u w:val="single"/>
        </w:rPr>
        <w:t xml:space="preserve"> </w:t>
      </w:r>
      <w:r>
        <w:rPr>
          <w:u w:val="single"/>
        </w:rPr>
        <w:tab/>
      </w:r>
    </w:p>
    <w:p w14:paraId="3CEE7D79" w14:textId="77777777" w:rsidR="00AD0B7B" w:rsidRDefault="00AD0B7B">
      <w:pPr>
        <w:pStyle w:val="BodyText"/>
        <w:rPr>
          <w:sz w:val="17"/>
        </w:rPr>
      </w:pPr>
    </w:p>
    <w:p w14:paraId="24507163" w14:textId="77777777" w:rsidR="00AD0B7B" w:rsidRDefault="00C16BB6">
      <w:pPr>
        <w:pStyle w:val="BodyText"/>
        <w:spacing w:before="90"/>
        <w:ind w:left="840"/>
      </w:pPr>
      <w:r>
        <w:t>Dear Parent/Guardian,</w:t>
      </w:r>
    </w:p>
    <w:p w14:paraId="3D1AA20E" w14:textId="77777777" w:rsidR="00AD0B7B" w:rsidRDefault="00AD0B7B">
      <w:pPr>
        <w:pStyle w:val="BodyText"/>
        <w:spacing w:before="10"/>
      </w:pPr>
    </w:p>
    <w:tbl>
      <w:tblPr>
        <w:tblW w:w="0" w:type="auto"/>
        <w:tblInd w:w="647" w:type="dxa"/>
        <w:tblLayout w:type="fixed"/>
        <w:tblCellMar>
          <w:left w:w="0" w:type="dxa"/>
          <w:right w:w="0" w:type="dxa"/>
        </w:tblCellMar>
        <w:tblLook w:val="01E0" w:firstRow="1" w:lastRow="1" w:firstColumn="1" w:lastColumn="1" w:noHBand="0" w:noVBand="0"/>
      </w:tblPr>
      <w:tblGrid>
        <w:gridCol w:w="3198"/>
        <w:gridCol w:w="6553"/>
      </w:tblGrid>
      <w:tr w:rsidR="00AD0B7B" w14:paraId="1792033D" w14:textId="77777777">
        <w:trPr>
          <w:trHeight w:val="275"/>
        </w:trPr>
        <w:tc>
          <w:tcPr>
            <w:tcW w:w="3198" w:type="dxa"/>
          </w:tcPr>
          <w:p w14:paraId="41C7CAAD" w14:textId="77777777" w:rsidR="00AD0B7B" w:rsidRDefault="00C16BB6">
            <w:pPr>
              <w:pStyle w:val="TableParagraph"/>
              <w:tabs>
                <w:tab w:val="left" w:pos="1042"/>
                <w:tab w:val="left" w:pos="3620"/>
              </w:tabs>
              <w:spacing w:line="256" w:lineRule="exact"/>
              <w:ind w:left="91" w:right="-432"/>
              <w:rPr>
                <w:sz w:val="24"/>
              </w:rPr>
            </w:pPr>
            <w:r>
              <w:rPr>
                <w:sz w:val="24"/>
                <w:u w:val="single"/>
              </w:rPr>
              <w:t xml:space="preserve"> </w:t>
            </w:r>
            <w:r>
              <w:rPr>
                <w:sz w:val="24"/>
                <w:u w:val="single"/>
              </w:rPr>
              <w:tab/>
              <w:t>(name of</w:t>
            </w:r>
            <w:r>
              <w:rPr>
                <w:spacing w:val="-4"/>
                <w:sz w:val="24"/>
                <w:u w:val="single"/>
              </w:rPr>
              <w:t xml:space="preserve"> </w:t>
            </w:r>
            <w:r>
              <w:rPr>
                <w:sz w:val="24"/>
                <w:u w:val="single"/>
              </w:rPr>
              <w:t>school)</w:t>
            </w:r>
            <w:r>
              <w:rPr>
                <w:sz w:val="24"/>
                <w:u w:val="single"/>
              </w:rPr>
              <w:tab/>
            </w:r>
          </w:p>
        </w:tc>
        <w:tc>
          <w:tcPr>
            <w:tcW w:w="6553" w:type="dxa"/>
          </w:tcPr>
          <w:p w14:paraId="28B735A7" w14:textId="77777777" w:rsidR="00AD0B7B" w:rsidRDefault="00C16BB6">
            <w:pPr>
              <w:pStyle w:val="TableParagraph"/>
              <w:spacing w:line="256" w:lineRule="exact"/>
              <w:ind w:left="530"/>
              <w:rPr>
                <w:sz w:val="24"/>
              </w:rPr>
            </w:pPr>
            <w:r>
              <w:rPr>
                <w:sz w:val="24"/>
              </w:rPr>
              <w:t>is a Title I targeted assistance school. As a result, the school</w:t>
            </w:r>
          </w:p>
        </w:tc>
      </w:tr>
      <w:tr w:rsidR="00AD0B7B" w14:paraId="558916C1" w14:textId="77777777">
        <w:trPr>
          <w:trHeight w:val="1932"/>
        </w:trPr>
        <w:tc>
          <w:tcPr>
            <w:tcW w:w="9751" w:type="dxa"/>
            <w:gridSpan w:val="2"/>
          </w:tcPr>
          <w:p w14:paraId="5792FE25" w14:textId="77777777" w:rsidR="00AD0B7B" w:rsidRDefault="00C16BB6">
            <w:pPr>
              <w:pStyle w:val="TableParagraph"/>
              <w:ind w:left="200" w:right="14"/>
              <w:rPr>
                <w:sz w:val="24"/>
              </w:rPr>
            </w:pPr>
            <w:r>
              <w:rPr>
                <w:sz w:val="24"/>
              </w:rPr>
              <w:t>receives resources from the state and federal governments that enable us to provide supplemental instructional services to identified at-risk students in language arts and mathematics.</w:t>
            </w:r>
          </w:p>
          <w:p w14:paraId="3D2CBA1E" w14:textId="77777777" w:rsidR="00AD0B7B" w:rsidRDefault="00AD0B7B">
            <w:pPr>
              <w:pStyle w:val="TableParagraph"/>
              <w:rPr>
                <w:sz w:val="24"/>
              </w:rPr>
            </w:pPr>
          </w:p>
          <w:p w14:paraId="77ECE138" w14:textId="77777777" w:rsidR="00AD0B7B" w:rsidRDefault="00C16BB6">
            <w:pPr>
              <w:pStyle w:val="TableParagraph"/>
              <w:spacing w:line="270" w:lineRule="atLeast"/>
              <w:ind w:left="200" w:right="14"/>
              <w:rPr>
                <w:sz w:val="24"/>
              </w:rPr>
            </w:pPr>
            <w:r>
              <w:rPr>
                <w:sz w:val="24"/>
              </w:rPr>
              <w:t xml:space="preserve">A comprehensive needs assessment and an analysis of the student achievement data were conducted to develop a </w:t>
            </w:r>
            <w:r>
              <w:rPr>
                <w:i/>
                <w:sz w:val="24"/>
              </w:rPr>
              <w:t>Single Plan for Student Achievement</w:t>
            </w:r>
            <w:r>
              <w:rPr>
                <w:sz w:val="24"/>
              </w:rPr>
              <w:t>. This was completed through the collaborative efforts of staff and parents. The plan includes strategies to raise the academic achievement of identified Title I students.</w:t>
            </w:r>
          </w:p>
        </w:tc>
      </w:tr>
    </w:tbl>
    <w:p w14:paraId="073ADC3C" w14:textId="77777777" w:rsidR="00AD0B7B" w:rsidRDefault="00AD0B7B">
      <w:pPr>
        <w:pStyle w:val="BodyText"/>
      </w:pPr>
    </w:p>
    <w:p w14:paraId="781F8F68" w14:textId="77777777" w:rsidR="00AD0B7B" w:rsidRDefault="00C16BB6">
      <w:pPr>
        <w:pStyle w:val="BodyText"/>
        <w:ind w:left="840" w:right="556"/>
      </w:pPr>
      <w:r>
        <w:t>The following services are available from the school’s Title I site-based resources to assist your child (examples are listed</w:t>
      </w:r>
      <w:r>
        <w:rPr>
          <w:spacing w:val="-2"/>
        </w:rPr>
        <w:t xml:space="preserve"> </w:t>
      </w:r>
      <w:r>
        <w:t>below):</w:t>
      </w:r>
    </w:p>
    <w:p w14:paraId="6DCD9006" w14:textId="77777777" w:rsidR="00AD0B7B" w:rsidRDefault="00AD0B7B">
      <w:pPr>
        <w:pStyle w:val="BodyText"/>
        <w:spacing w:before="11"/>
        <w:rPr>
          <w:sz w:val="23"/>
        </w:rPr>
      </w:pPr>
    </w:p>
    <w:p w14:paraId="021B3124" w14:textId="77777777" w:rsidR="00AD0B7B" w:rsidRDefault="00C16BB6">
      <w:pPr>
        <w:pStyle w:val="ListParagraph"/>
        <w:numPr>
          <w:ilvl w:val="0"/>
          <w:numId w:val="1"/>
        </w:numPr>
        <w:tabs>
          <w:tab w:val="left" w:pos="1201"/>
        </w:tabs>
        <w:spacing w:line="293" w:lineRule="exact"/>
        <w:ind w:hanging="253"/>
        <w:rPr>
          <w:sz w:val="24"/>
        </w:rPr>
      </w:pPr>
      <w:r>
        <w:rPr>
          <w:sz w:val="24"/>
        </w:rPr>
        <w:t>paraprofessionals</w:t>
      </w:r>
    </w:p>
    <w:p w14:paraId="6838E866" w14:textId="77777777" w:rsidR="00AD0B7B" w:rsidRDefault="00C16BB6">
      <w:pPr>
        <w:pStyle w:val="ListParagraph"/>
        <w:numPr>
          <w:ilvl w:val="0"/>
          <w:numId w:val="1"/>
        </w:numPr>
        <w:tabs>
          <w:tab w:val="left" w:pos="1201"/>
        </w:tabs>
        <w:spacing w:line="293" w:lineRule="exact"/>
        <w:ind w:hanging="253"/>
        <w:rPr>
          <w:sz w:val="24"/>
        </w:rPr>
      </w:pPr>
      <w:r>
        <w:rPr>
          <w:sz w:val="24"/>
        </w:rPr>
        <w:t>teacher</w:t>
      </w:r>
      <w:r>
        <w:rPr>
          <w:spacing w:val="-1"/>
          <w:sz w:val="24"/>
        </w:rPr>
        <w:t xml:space="preserve"> </w:t>
      </w:r>
      <w:r>
        <w:rPr>
          <w:sz w:val="24"/>
        </w:rPr>
        <w:t>coaching</w:t>
      </w:r>
    </w:p>
    <w:p w14:paraId="6A388558" w14:textId="77777777" w:rsidR="00AD0B7B" w:rsidRDefault="00C16BB6">
      <w:pPr>
        <w:pStyle w:val="ListParagraph"/>
        <w:numPr>
          <w:ilvl w:val="0"/>
          <w:numId w:val="1"/>
        </w:numPr>
        <w:tabs>
          <w:tab w:val="left" w:pos="1201"/>
        </w:tabs>
        <w:spacing w:line="293" w:lineRule="exact"/>
        <w:ind w:hanging="253"/>
        <w:rPr>
          <w:sz w:val="24"/>
        </w:rPr>
      </w:pPr>
      <w:r>
        <w:rPr>
          <w:sz w:val="24"/>
        </w:rPr>
        <w:t>additional support staff (nurse,</w:t>
      </w:r>
      <w:r>
        <w:rPr>
          <w:spacing w:val="-3"/>
          <w:sz w:val="24"/>
        </w:rPr>
        <w:t xml:space="preserve"> </w:t>
      </w:r>
      <w:r>
        <w:rPr>
          <w:sz w:val="24"/>
        </w:rPr>
        <w:t>etc.)</w:t>
      </w:r>
    </w:p>
    <w:p w14:paraId="15606E38" w14:textId="77777777" w:rsidR="00AD0B7B" w:rsidRDefault="00C16BB6">
      <w:pPr>
        <w:pStyle w:val="ListParagraph"/>
        <w:numPr>
          <w:ilvl w:val="0"/>
          <w:numId w:val="1"/>
        </w:numPr>
        <w:tabs>
          <w:tab w:val="left" w:pos="1201"/>
        </w:tabs>
        <w:spacing w:line="294" w:lineRule="exact"/>
        <w:ind w:hanging="253"/>
        <w:rPr>
          <w:sz w:val="24"/>
        </w:rPr>
      </w:pPr>
      <w:r>
        <w:rPr>
          <w:sz w:val="24"/>
        </w:rPr>
        <w:t>computers</w:t>
      </w:r>
    </w:p>
    <w:p w14:paraId="2F710761" w14:textId="77777777" w:rsidR="00AD0B7B" w:rsidRDefault="00C16BB6">
      <w:pPr>
        <w:pStyle w:val="ListParagraph"/>
        <w:numPr>
          <w:ilvl w:val="0"/>
          <w:numId w:val="1"/>
        </w:numPr>
        <w:tabs>
          <w:tab w:val="left" w:pos="1201"/>
        </w:tabs>
        <w:spacing w:before="1"/>
        <w:ind w:hanging="253"/>
        <w:rPr>
          <w:sz w:val="24"/>
        </w:rPr>
      </w:pPr>
      <w:r>
        <w:rPr>
          <w:sz w:val="24"/>
        </w:rPr>
        <w:t>tutoring</w:t>
      </w:r>
    </w:p>
    <w:p w14:paraId="1E34CE16" w14:textId="77777777" w:rsidR="00AD0B7B" w:rsidRDefault="00AD0B7B">
      <w:pPr>
        <w:pStyle w:val="BodyText"/>
        <w:spacing w:before="9"/>
      </w:pPr>
    </w:p>
    <w:tbl>
      <w:tblPr>
        <w:tblW w:w="0" w:type="auto"/>
        <w:tblInd w:w="767" w:type="dxa"/>
        <w:tblLayout w:type="fixed"/>
        <w:tblCellMar>
          <w:left w:w="0" w:type="dxa"/>
          <w:right w:w="0" w:type="dxa"/>
        </w:tblCellMar>
        <w:tblLook w:val="01E0" w:firstRow="1" w:lastRow="1" w:firstColumn="1" w:lastColumn="1" w:noHBand="0" w:noVBand="0"/>
      </w:tblPr>
      <w:tblGrid>
        <w:gridCol w:w="7703"/>
        <w:gridCol w:w="1596"/>
      </w:tblGrid>
      <w:tr w:rsidR="00AD0B7B" w14:paraId="7167BB8F" w14:textId="77777777">
        <w:trPr>
          <w:trHeight w:val="270"/>
        </w:trPr>
        <w:tc>
          <w:tcPr>
            <w:tcW w:w="7703" w:type="dxa"/>
          </w:tcPr>
          <w:p w14:paraId="6AD2DE28" w14:textId="77777777" w:rsidR="00AD0B7B" w:rsidRDefault="00C16BB6">
            <w:pPr>
              <w:pStyle w:val="TableParagraph"/>
              <w:tabs>
                <w:tab w:val="left" w:pos="7639"/>
              </w:tabs>
              <w:spacing w:line="251" w:lineRule="exact"/>
              <w:ind w:left="200"/>
              <w:rPr>
                <w:sz w:val="24"/>
              </w:rPr>
            </w:pPr>
            <w:r>
              <w:rPr>
                <w:sz w:val="24"/>
              </w:rPr>
              <w:t>Please attend the annual Title I meeting to be held</w:t>
            </w:r>
            <w:r>
              <w:rPr>
                <w:spacing w:val="-11"/>
                <w:sz w:val="24"/>
              </w:rPr>
              <w:t xml:space="preserve"> </w:t>
            </w:r>
            <w:r>
              <w:rPr>
                <w:sz w:val="24"/>
              </w:rPr>
              <w:t xml:space="preserve">on  </w:t>
            </w:r>
            <w:r>
              <w:rPr>
                <w:sz w:val="24"/>
                <w:u w:val="single"/>
              </w:rPr>
              <w:t xml:space="preserve"> </w:t>
            </w:r>
            <w:r>
              <w:rPr>
                <w:sz w:val="24"/>
                <w:u w:val="single"/>
              </w:rPr>
              <w:tab/>
            </w:r>
          </w:p>
        </w:tc>
        <w:tc>
          <w:tcPr>
            <w:tcW w:w="1596" w:type="dxa"/>
          </w:tcPr>
          <w:p w14:paraId="36A19F44" w14:textId="77777777" w:rsidR="00AD0B7B" w:rsidRDefault="00C16BB6">
            <w:pPr>
              <w:pStyle w:val="TableParagraph"/>
              <w:spacing w:line="251" w:lineRule="exact"/>
              <w:ind w:left="117"/>
              <w:rPr>
                <w:sz w:val="24"/>
              </w:rPr>
            </w:pPr>
            <w:r>
              <w:rPr>
                <w:sz w:val="24"/>
              </w:rPr>
              <w:t>to learn more</w:t>
            </w:r>
          </w:p>
        </w:tc>
      </w:tr>
      <w:tr w:rsidR="00AD0B7B" w14:paraId="7BD46664" w14:textId="77777777">
        <w:trPr>
          <w:trHeight w:val="413"/>
        </w:trPr>
        <w:tc>
          <w:tcPr>
            <w:tcW w:w="7703" w:type="dxa"/>
          </w:tcPr>
          <w:p w14:paraId="33933E35" w14:textId="77777777" w:rsidR="00AD0B7B" w:rsidRDefault="00C16BB6">
            <w:pPr>
              <w:pStyle w:val="TableParagraph"/>
              <w:spacing w:line="271" w:lineRule="exact"/>
              <w:ind w:left="200"/>
              <w:rPr>
                <w:sz w:val="24"/>
              </w:rPr>
            </w:pPr>
            <w:r>
              <w:rPr>
                <w:sz w:val="24"/>
              </w:rPr>
              <w:t>about the school’s programs.</w:t>
            </w:r>
          </w:p>
        </w:tc>
        <w:tc>
          <w:tcPr>
            <w:tcW w:w="1596" w:type="dxa"/>
          </w:tcPr>
          <w:p w14:paraId="32C64867" w14:textId="77777777" w:rsidR="00AD0B7B" w:rsidRDefault="00AD0B7B">
            <w:pPr>
              <w:pStyle w:val="TableParagraph"/>
              <w:rPr>
                <w:sz w:val="24"/>
              </w:rPr>
            </w:pPr>
          </w:p>
        </w:tc>
      </w:tr>
      <w:tr w:rsidR="00AD0B7B" w14:paraId="4CFE745C" w14:textId="77777777">
        <w:trPr>
          <w:trHeight w:val="556"/>
        </w:trPr>
        <w:tc>
          <w:tcPr>
            <w:tcW w:w="7703" w:type="dxa"/>
          </w:tcPr>
          <w:p w14:paraId="1E68F567" w14:textId="77777777" w:rsidR="00AD0B7B" w:rsidRDefault="00C16BB6">
            <w:pPr>
              <w:pStyle w:val="TableParagraph"/>
              <w:tabs>
                <w:tab w:val="left" w:pos="9604"/>
              </w:tabs>
              <w:spacing w:before="133"/>
              <w:ind w:left="2290" w:right="-1916"/>
              <w:rPr>
                <w:sz w:val="24"/>
              </w:rPr>
            </w:pPr>
            <w:r>
              <w:rPr>
                <w:sz w:val="24"/>
              </w:rPr>
              <w:t xml:space="preserve">Location: </w:t>
            </w:r>
            <w:r>
              <w:rPr>
                <w:spacing w:val="-8"/>
                <w:sz w:val="24"/>
              </w:rPr>
              <w:t xml:space="preserve"> </w:t>
            </w:r>
            <w:r>
              <w:rPr>
                <w:sz w:val="24"/>
                <w:u w:val="single"/>
              </w:rPr>
              <w:t xml:space="preserve"> </w:t>
            </w:r>
            <w:r>
              <w:rPr>
                <w:sz w:val="24"/>
                <w:u w:val="single"/>
              </w:rPr>
              <w:tab/>
            </w:r>
          </w:p>
        </w:tc>
        <w:tc>
          <w:tcPr>
            <w:tcW w:w="1596" w:type="dxa"/>
          </w:tcPr>
          <w:p w14:paraId="3B9B39A0" w14:textId="77777777" w:rsidR="00AD0B7B" w:rsidRDefault="00AD0B7B">
            <w:pPr>
              <w:pStyle w:val="TableParagraph"/>
              <w:rPr>
                <w:sz w:val="24"/>
              </w:rPr>
            </w:pPr>
          </w:p>
        </w:tc>
      </w:tr>
      <w:tr w:rsidR="00AD0B7B" w14:paraId="1EC1B8AA" w14:textId="77777777">
        <w:trPr>
          <w:trHeight w:val="413"/>
        </w:trPr>
        <w:tc>
          <w:tcPr>
            <w:tcW w:w="7703" w:type="dxa"/>
          </w:tcPr>
          <w:p w14:paraId="58C2C0F7" w14:textId="77777777" w:rsidR="00AD0B7B" w:rsidRDefault="00C16BB6">
            <w:pPr>
              <w:pStyle w:val="TableParagraph"/>
              <w:tabs>
                <w:tab w:val="left" w:pos="6479"/>
              </w:tabs>
              <w:spacing w:before="137" w:line="256" w:lineRule="exact"/>
              <w:ind w:left="2638"/>
              <w:rPr>
                <w:sz w:val="24"/>
              </w:rPr>
            </w:pPr>
            <w:r>
              <w:rPr>
                <w:sz w:val="24"/>
              </w:rPr>
              <w:t xml:space="preserve">Time: </w:t>
            </w:r>
            <w:r>
              <w:rPr>
                <w:spacing w:val="-27"/>
                <w:sz w:val="24"/>
              </w:rPr>
              <w:t xml:space="preserve"> </w:t>
            </w:r>
            <w:r>
              <w:rPr>
                <w:sz w:val="24"/>
                <w:u w:val="single"/>
              </w:rPr>
              <w:t xml:space="preserve"> </w:t>
            </w:r>
            <w:r>
              <w:rPr>
                <w:sz w:val="24"/>
                <w:u w:val="single"/>
              </w:rPr>
              <w:tab/>
            </w:r>
          </w:p>
        </w:tc>
        <w:tc>
          <w:tcPr>
            <w:tcW w:w="1596" w:type="dxa"/>
          </w:tcPr>
          <w:p w14:paraId="4271B1E0" w14:textId="77777777" w:rsidR="00AD0B7B" w:rsidRDefault="00AD0B7B">
            <w:pPr>
              <w:pStyle w:val="TableParagraph"/>
              <w:rPr>
                <w:sz w:val="24"/>
              </w:rPr>
            </w:pPr>
          </w:p>
        </w:tc>
      </w:tr>
    </w:tbl>
    <w:p w14:paraId="08D626E1" w14:textId="77777777" w:rsidR="00AD0B7B" w:rsidRDefault="00AD0B7B">
      <w:pPr>
        <w:pStyle w:val="BodyText"/>
        <w:spacing w:before="9"/>
      </w:pPr>
    </w:p>
    <w:p w14:paraId="1A9E4667" w14:textId="77777777" w:rsidR="00AD0B7B" w:rsidRDefault="00C16BB6">
      <w:pPr>
        <w:pStyle w:val="BodyText"/>
        <w:ind w:left="1051" w:right="835"/>
      </w:pPr>
      <w:r>
        <w:t>If you are unable to attend the annual Title I meeting or if there are questions or concerns regarding your child’s participation in the program, please contact the school’s office at</w:t>
      </w:r>
    </w:p>
    <w:p w14:paraId="44FFADE4" w14:textId="77777777" w:rsidR="00AD0B7B" w:rsidRDefault="00C16BB6">
      <w:pPr>
        <w:pStyle w:val="BodyText"/>
        <w:tabs>
          <w:tab w:val="left" w:pos="3571"/>
        </w:tabs>
        <w:spacing w:before="1" w:line="720" w:lineRule="auto"/>
        <w:ind w:left="1020" w:right="6966" w:firstLine="31"/>
      </w:pPr>
      <w:r>
        <w:rPr>
          <w:u w:val="single"/>
        </w:rPr>
        <w:t xml:space="preserve"> </w:t>
      </w:r>
      <w:r>
        <w:rPr>
          <w:u w:val="single"/>
        </w:rPr>
        <w:tab/>
      </w:r>
      <w:r>
        <w:rPr>
          <w:spacing w:val="-17"/>
        </w:rPr>
        <w:t xml:space="preserve">. </w:t>
      </w:r>
      <w:r>
        <w:t>Sincerely,</w:t>
      </w:r>
    </w:p>
    <w:p w14:paraId="1FBEE0D1" w14:textId="77777777" w:rsidR="00AD0B7B" w:rsidRDefault="00CE5E43">
      <w:pPr>
        <w:pStyle w:val="BodyText"/>
        <w:spacing w:line="20" w:lineRule="exact"/>
        <w:ind w:left="1015"/>
        <w:rPr>
          <w:sz w:val="2"/>
        </w:rPr>
      </w:pPr>
      <w:r>
        <w:rPr>
          <w:noProof/>
          <w:sz w:val="2"/>
        </w:rPr>
        <mc:AlternateContent>
          <mc:Choice Requires="wpg">
            <w:drawing>
              <wp:inline distT="0" distB="0" distL="0" distR="0" wp14:anchorId="041FEC15" wp14:editId="57B08BD0">
                <wp:extent cx="1524000" cy="6350"/>
                <wp:effectExtent l="0" t="0" r="0" b="0"/>
                <wp:docPr id="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6350"/>
                          <a:chOff x="0" y="0"/>
                          <a:chExt cx="2400" cy="10"/>
                        </a:xfrm>
                      </wpg:grpSpPr>
                      <wps:wsp>
                        <wps:cNvPr id="24" name="Line 14"/>
                        <wps:cNvCnPr>
                          <a:cxnSpLocks/>
                        </wps:cNvCnPr>
                        <wps:spPr bwMode="auto">
                          <a:xfrm>
                            <a:off x="0" y="5"/>
                            <a:ext cx="2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CBA0E5" id="Group 13" o:spid="_x0000_s1026" style="width:120pt;height:.5pt;mso-position-horizontal-relative:char;mso-position-vertical-relative:line" coordsize="240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">
                <v:line id="Line 14" o:spid="_x0000_s1027" style="position:absolute;visibility:visible;mso-wrap-style:square" from="0,5" to="240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" strokeweight=".48pt">
                  <o:lock v:ext="edit" shapetype="f"/>
                </v:line>
                <w10:anchorlock/>
              </v:group>
            </w:pict>
          </mc:Fallback>
        </mc:AlternateContent>
      </w:r>
    </w:p>
    <w:p w14:paraId="78C3755C" w14:textId="77777777" w:rsidR="00AD0B7B" w:rsidRDefault="00C16BB6">
      <w:pPr>
        <w:pStyle w:val="BodyText"/>
        <w:spacing w:line="256" w:lineRule="exact"/>
        <w:ind w:left="1020"/>
      </w:pPr>
      <w:r>
        <w:t>Principal</w:t>
      </w:r>
    </w:p>
    <w:p w14:paraId="7D7A368A" w14:textId="77777777" w:rsidR="00AD0B7B" w:rsidRDefault="00AD0B7B">
      <w:pPr>
        <w:spacing w:line="256" w:lineRule="exact"/>
        <w:sectPr w:rsidR="00AD0B7B">
          <w:pgSz w:w="12240" w:h="15840"/>
          <w:pgMar w:top="1720" w:right="1040" w:bottom="1260" w:left="600" w:header="718" w:footer="1066" w:gutter="0"/>
          <w:cols w:space="720"/>
        </w:sectPr>
      </w:pPr>
    </w:p>
    <w:p w14:paraId="548B5088" w14:textId="77777777" w:rsidR="00AD0B7B" w:rsidRDefault="00AD0B7B">
      <w:pPr>
        <w:pStyle w:val="BodyText"/>
        <w:spacing w:before="2"/>
        <w:rPr>
          <w:sz w:val="21"/>
        </w:rPr>
      </w:pPr>
    </w:p>
    <w:p w14:paraId="7F9D49BE" w14:textId="77777777" w:rsidR="00AD0B7B" w:rsidRDefault="00CE5E43">
      <w:pPr>
        <w:pStyle w:val="BodyText"/>
        <w:spacing w:line="46" w:lineRule="exact"/>
        <w:ind w:left="307"/>
        <w:rPr>
          <w:sz w:val="4"/>
        </w:rPr>
      </w:pPr>
      <w:r>
        <w:rPr>
          <w:noProof/>
          <w:sz w:val="4"/>
        </w:rPr>
        <mc:AlternateContent>
          <mc:Choice Requires="wpg">
            <w:drawing>
              <wp:inline distT="0" distB="0" distL="0" distR="0" wp14:anchorId="2AF08E85" wp14:editId="699843A1">
                <wp:extent cx="6400800" cy="28575"/>
                <wp:effectExtent l="0" t="0" r="0" b="0"/>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20" name="Line 12"/>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C13AE0" id="Group 11"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">
                <v:line id="Line 12"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" strokeweight="2.25pt">
                  <o:lock v:ext="edit" shapetype="f"/>
                </v:line>
                <w10:anchorlock/>
              </v:group>
            </w:pict>
          </mc:Fallback>
        </mc:AlternateContent>
      </w:r>
    </w:p>
    <w:p w14:paraId="50230425" w14:textId="77777777" w:rsidR="00AD0B7B" w:rsidRDefault="00AD0B7B">
      <w:pPr>
        <w:pStyle w:val="BodyText"/>
        <w:rPr>
          <w:sz w:val="11"/>
        </w:rPr>
      </w:pPr>
    </w:p>
    <w:p w14:paraId="6A62DEAC" w14:textId="77777777" w:rsidR="00AD0B7B" w:rsidRPr="0025450E" w:rsidRDefault="00C16BB6">
      <w:pPr>
        <w:pStyle w:val="BodyText"/>
        <w:spacing w:before="90"/>
        <w:ind w:right="393"/>
        <w:jc w:val="right"/>
        <w:rPr>
          <w:lang w:val="es-ES"/>
        </w:rPr>
      </w:pPr>
      <w:proofErr w:type="spellStart"/>
      <w:r w:rsidRPr="0025450E">
        <w:rPr>
          <w:lang w:val="es-ES"/>
        </w:rPr>
        <w:t>Attachment</w:t>
      </w:r>
      <w:proofErr w:type="spellEnd"/>
      <w:r w:rsidRPr="0025450E">
        <w:rPr>
          <w:lang w:val="es-ES"/>
        </w:rPr>
        <w:t xml:space="preserve"> F2</w:t>
      </w:r>
    </w:p>
    <w:p w14:paraId="6E056784" w14:textId="77777777" w:rsidR="00AD0B7B" w:rsidRPr="0025450E" w:rsidRDefault="00AD0B7B">
      <w:pPr>
        <w:pStyle w:val="BodyText"/>
        <w:spacing w:before="7"/>
        <w:rPr>
          <w:sz w:val="16"/>
          <w:lang w:val="es-ES"/>
        </w:rPr>
      </w:pPr>
    </w:p>
    <w:p w14:paraId="60611688" w14:textId="77777777" w:rsidR="00AD0B7B" w:rsidRPr="0025450E" w:rsidRDefault="00C16BB6">
      <w:pPr>
        <w:pStyle w:val="Heading1"/>
        <w:spacing w:before="90"/>
        <w:ind w:left="2187"/>
        <w:rPr>
          <w:lang w:val="es-ES"/>
        </w:rPr>
      </w:pPr>
      <w:r w:rsidRPr="0025450E">
        <w:rPr>
          <w:lang w:val="es-ES"/>
        </w:rPr>
        <w:t>(Membrete) Escuela con Ayuda Específica</w:t>
      </w:r>
    </w:p>
    <w:p w14:paraId="07AA48AF" w14:textId="77777777" w:rsidR="00AD0B7B" w:rsidRPr="0025450E" w:rsidRDefault="00AD0B7B">
      <w:pPr>
        <w:pStyle w:val="BodyText"/>
        <w:spacing w:before="7"/>
        <w:rPr>
          <w:b/>
          <w:sz w:val="23"/>
          <w:lang w:val="es-ES"/>
        </w:rPr>
      </w:pPr>
    </w:p>
    <w:p w14:paraId="2AB31CEB" w14:textId="77777777" w:rsidR="00AD0B7B" w:rsidRPr="0025450E" w:rsidRDefault="00C16BB6">
      <w:pPr>
        <w:pStyle w:val="BodyText"/>
        <w:tabs>
          <w:tab w:val="left" w:pos="4334"/>
        </w:tabs>
        <w:ind w:left="840"/>
        <w:rPr>
          <w:lang w:val="es-ES"/>
        </w:rPr>
      </w:pPr>
      <w:r w:rsidRPr="0025450E">
        <w:rPr>
          <w:lang w:val="es-ES"/>
        </w:rPr>
        <w:t xml:space="preserve">Fecha: </w:t>
      </w:r>
      <w:r w:rsidRPr="0025450E">
        <w:rPr>
          <w:spacing w:val="-24"/>
          <w:lang w:val="es-ES"/>
        </w:rPr>
        <w:t xml:space="preserve"> </w:t>
      </w:r>
      <w:r w:rsidRPr="0025450E">
        <w:rPr>
          <w:u w:val="single"/>
          <w:lang w:val="es-ES"/>
        </w:rPr>
        <w:t xml:space="preserve"> </w:t>
      </w:r>
      <w:r w:rsidRPr="0025450E">
        <w:rPr>
          <w:u w:val="single"/>
          <w:lang w:val="es-ES"/>
        </w:rPr>
        <w:tab/>
      </w:r>
    </w:p>
    <w:p w14:paraId="346937D1" w14:textId="77777777" w:rsidR="00AD0B7B" w:rsidRPr="0025450E" w:rsidRDefault="00AD0B7B">
      <w:pPr>
        <w:pStyle w:val="BodyText"/>
        <w:rPr>
          <w:sz w:val="17"/>
          <w:lang w:val="es-ES"/>
        </w:rPr>
      </w:pPr>
    </w:p>
    <w:p w14:paraId="438F1B9A" w14:textId="77777777" w:rsidR="00AD0B7B" w:rsidRPr="0025450E" w:rsidRDefault="00C16BB6">
      <w:pPr>
        <w:pStyle w:val="BodyText"/>
        <w:spacing w:before="90"/>
        <w:ind w:left="840"/>
        <w:rPr>
          <w:lang w:val="es-ES"/>
        </w:rPr>
      </w:pPr>
      <w:r w:rsidRPr="0025450E">
        <w:rPr>
          <w:lang w:val="es-ES"/>
        </w:rPr>
        <w:t>Estimado padre/tutor legal:</w:t>
      </w:r>
    </w:p>
    <w:p w14:paraId="6422B225" w14:textId="77777777" w:rsidR="00AD0B7B" w:rsidRPr="0025450E" w:rsidRDefault="00AD0B7B">
      <w:pPr>
        <w:pStyle w:val="BodyText"/>
        <w:spacing w:before="10"/>
        <w:rPr>
          <w:lang w:val="es-ES"/>
        </w:rPr>
      </w:pPr>
    </w:p>
    <w:tbl>
      <w:tblPr>
        <w:tblW w:w="0" w:type="auto"/>
        <w:tblInd w:w="647" w:type="dxa"/>
        <w:tblLayout w:type="fixed"/>
        <w:tblCellMar>
          <w:left w:w="0" w:type="dxa"/>
          <w:right w:w="0" w:type="dxa"/>
        </w:tblCellMar>
        <w:tblLook w:val="01E0" w:firstRow="1" w:lastRow="1" w:firstColumn="1" w:lastColumn="1" w:noHBand="0" w:noVBand="0"/>
      </w:tblPr>
      <w:tblGrid>
        <w:gridCol w:w="3359"/>
        <w:gridCol w:w="6342"/>
      </w:tblGrid>
      <w:tr w:rsidR="00AD0B7B" w:rsidRPr="00E00BC5" w14:paraId="1FAE76BC" w14:textId="77777777">
        <w:trPr>
          <w:trHeight w:val="275"/>
        </w:trPr>
        <w:tc>
          <w:tcPr>
            <w:tcW w:w="3359" w:type="dxa"/>
          </w:tcPr>
          <w:p w14:paraId="22190F0F" w14:textId="77777777" w:rsidR="00AD0B7B" w:rsidRDefault="00C16BB6">
            <w:pPr>
              <w:pStyle w:val="TableParagraph"/>
              <w:tabs>
                <w:tab w:val="left" w:pos="718"/>
                <w:tab w:val="left" w:pos="3620"/>
              </w:tabs>
              <w:spacing w:line="256" w:lineRule="exact"/>
              <w:ind w:left="91" w:right="-274"/>
              <w:rPr>
                <w:sz w:val="24"/>
              </w:rPr>
            </w:pPr>
            <w:r w:rsidRPr="0025450E">
              <w:rPr>
                <w:sz w:val="24"/>
                <w:u w:val="single"/>
                <w:lang w:val="es-ES"/>
              </w:rPr>
              <w:t xml:space="preserve"> </w:t>
            </w:r>
            <w:r w:rsidRPr="0025450E">
              <w:rPr>
                <w:sz w:val="24"/>
                <w:u w:val="single"/>
                <w:lang w:val="es-ES"/>
              </w:rPr>
              <w:tab/>
            </w:r>
            <w:r>
              <w:rPr>
                <w:sz w:val="24"/>
                <w:u w:val="single"/>
              </w:rPr>
              <w:t>(</w:t>
            </w:r>
            <w:proofErr w:type="spellStart"/>
            <w:r>
              <w:rPr>
                <w:sz w:val="24"/>
                <w:u w:val="single"/>
              </w:rPr>
              <w:t>Nombre</w:t>
            </w:r>
            <w:proofErr w:type="spellEnd"/>
            <w:r>
              <w:rPr>
                <w:sz w:val="24"/>
                <w:u w:val="single"/>
              </w:rPr>
              <w:t xml:space="preserve"> de la</w:t>
            </w:r>
            <w:r>
              <w:rPr>
                <w:spacing w:val="-6"/>
                <w:sz w:val="24"/>
                <w:u w:val="single"/>
              </w:rPr>
              <w:t xml:space="preserve"> </w:t>
            </w:r>
            <w:r>
              <w:rPr>
                <w:sz w:val="24"/>
                <w:u w:val="single"/>
              </w:rPr>
              <w:t>Escuela)</w:t>
            </w:r>
            <w:r>
              <w:rPr>
                <w:sz w:val="24"/>
                <w:u w:val="single"/>
              </w:rPr>
              <w:tab/>
            </w:r>
          </w:p>
        </w:tc>
        <w:tc>
          <w:tcPr>
            <w:tcW w:w="6342" w:type="dxa"/>
          </w:tcPr>
          <w:p w14:paraId="36636F38" w14:textId="77777777" w:rsidR="00AD0B7B" w:rsidRPr="0025450E" w:rsidRDefault="00C16BB6">
            <w:pPr>
              <w:pStyle w:val="TableParagraph"/>
              <w:spacing w:line="256" w:lineRule="exact"/>
              <w:ind w:left="369"/>
              <w:rPr>
                <w:sz w:val="24"/>
                <w:lang w:val="es-ES"/>
              </w:rPr>
            </w:pPr>
            <w:r w:rsidRPr="0025450E">
              <w:rPr>
                <w:sz w:val="24"/>
                <w:lang w:val="es-ES"/>
              </w:rPr>
              <w:t>es una escuela Título I con el programa de ayuda específica.</w:t>
            </w:r>
          </w:p>
        </w:tc>
      </w:tr>
      <w:tr w:rsidR="00AD0B7B" w:rsidRPr="00E00BC5" w14:paraId="3BD9DCD1" w14:textId="77777777">
        <w:trPr>
          <w:trHeight w:val="2484"/>
        </w:trPr>
        <w:tc>
          <w:tcPr>
            <w:tcW w:w="9701" w:type="dxa"/>
            <w:gridSpan w:val="2"/>
          </w:tcPr>
          <w:p w14:paraId="030DD767" w14:textId="77777777" w:rsidR="00AD0B7B" w:rsidRPr="0025450E" w:rsidRDefault="00C16BB6">
            <w:pPr>
              <w:pStyle w:val="TableParagraph"/>
              <w:ind w:left="200"/>
              <w:rPr>
                <w:sz w:val="24"/>
                <w:lang w:val="es-ES"/>
              </w:rPr>
            </w:pPr>
            <w:r w:rsidRPr="0025450E">
              <w:rPr>
                <w:sz w:val="24"/>
                <w:lang w:val="es-ES"/>
              </w:rPr>
              <w:t>A resultado, la escuela recibe recursos del gobierno federal y estatal que nos permite proveer servicios suplementarios de instrucción a estudiantes identificados como en riesgo académico en lengua y literatura en inglés y en matemáticas.</w:t>
            </w:r>
          </w:p>
          <w:p w14:paraId="450D3A5F" w14:textId="77777777" w:rsidR="00AD0B7B" w:rsidRPr="0025450E" w:rsidRDefault="00AD0B7B">
            <w:pPr>
              <w:pStyle w:val="TableParagraph"/>
              <w:rPr>
                <w:sz w:val="24"/>
                <w:lang w:val="es-ES"/>
              </w:rPr>
            </w:pPr>
          </w:p>
          <w:p w14:paraId="278531F2" w14:textId="77777777" w:rsidR="00AD0B7B" w:rsidRPr="0025450E" w:rsidRDefault="00C16BB6">
            <w:pPr>
              <w:pStyle w:val="TableParagraph"/>
              <w:spacing w:line="270" w:lineRule="atLeast"/>
              <w:ind w:left="200" w:right="517"/>
              <w:rPr>
                <w:sz w:val="24"/>
                <w:lang w:val="es-ES"/>
              </w:rPr>
            </w:pPr>
            <w:r w:rsidRPr="0025450E">
              <w:rPr>
                <w:sz w:val="24"/>
                <w:lang w:val="es-ES"/>
              </w:rPr>
              <w:t xml:space="preserve">Se realizó una evaluación y un análisis integrales de las necesidades en base a los datos de rendimiento estudiantil para desarrollar el </w:t>
            </w:r>
            <w:r w:rsidRPr="0025450E">
              <w:rPr>
                <w:i/>
                <w:sz w:val="24"/>
                <w:lang w:val="es-ES"/>
              </w:rPr>
              <w:t xml:space="preserve">Plan Único para el Rendimiento Académico Estudiantil. </w:t>
            </w:r>
            <w:r w:rsidRPr="0025450E">
              <w:rPr>
                <w:sz w:val="24"/>
                <w:lang w:val="es-ES"/>
              </w:rPr>
              <w:t>Esto se realizó por el personal y los padres mediante esfuerzos colaborativos. El plan incluye estrategias para elevar el rendimiento académico de los estudiantes identificados para el programa de Título I.</w:t>
            </w:r>
          </w:p>
        </w:tc>
      </w:tr>
    </w:tbl>
    <w:p w14:paraId="2FF917D7" w14:textId="77777777" w:rsidR="00AD0B7B" w:rsidRPr="0025450E" w:rsidRDefault="00AD0B7B">
      <w:pPr>
        <w:pStyle w:val="BodyText"/>
        <w:rPr>
          <w:lang w:val="es-ES"/>
        </w:rPr>
      </w:pPr>
    </w:p>
    <w:p w14:paraId="02146BC0" w14:textId="77777777" w:rsidR="00AD0B7B" w:rsidRPr="0025450E" w:rsidRDefault="00C16BB6">
      <w:pPr>
        <w:pStyle w:val="BodyText"/>
        <w:ind w:left="840" w:right="452"/>
        <w:rPr>
          <w:lang w:val="es-ES"/>
        </w:rPr>
      </w:pPr>
      <w:r w:rsidRPr="0025450E">
        <w:rPr>
          <w:lang w:val="es-ES"/>
        </w:rPr>
        <w:t>Los siguientes servicios escolares están disponibles como recursos del Programa Título I para ayudar a su hijo (se enumeran ejemplos a continuación):</w:t>
      </w:r>
    </w:p>
    <w:p w14:paraId="647653A7" w14:textId="77777777" w:rsidR="00AD0B7B" w:rsidRPr="0025450E" w:rsidRDefault="00AD0B7B">
      <w:pPr>
        <w:pStyle w:val="BodyText"/>
        <w:spacing w:before="11"/>
        <w:rPr>
          <w:sz w:val="23"/>
          <w:lang w:val="es-ES"/>
        </w:rPr>
      </w:pPr>
    </w:p>
    <w:p w14:paraId="2A7422A3" w14:textId="77777777" w:rsidR="00AD0B7B" w:rsidRDefault="00C16BB6">
      <w:pPr>
        <w:pStyle w:val="ListParagraph"/>
        <w:numPr>
          <w:ilvl w:val="0"/>
          <w:numId w:val="1"/>
        </w:numPr>
        <w:tabs>
          <w:tab w:val="left" w:pos="1201"/>
        </w:tabs>
        <w:spacing w:line="294" w:lineRule="exact"/>
        <w:ind w:hanging="253"/>
        <w:rPr>
          <w:sz w:val="24"/>
        </w:rPr>
      </w:pPr>
      <w:r>
        <w:rPr>
          <w:sz w:val="24"/>
        </w:rPr>
        <w:t xml:space="preserve">personal </w:t>
      </w:r>
      <w:proofErr w:type="spellStart"/>
      <w:r>
        <w:rPr>
          <w:sz w:val="24"/>
        </w:rPr>
        <w:t>docente</w:t>
      </w:r>
      <w:proofErr w:type="spellEnd"/>
      <w:r>
        <w:rPr>
          <w:spacing w:val="-1"/>
          <w:sz w:val="24"/>
        </w:rPr>
        <w:t xml:space="preserve"> </w:t>
      </w:r>
      <w:r>
        <w:rPr>
          <w:sz w:val="24"/>
        </w:rPr>
        <w:t>auxiliar</w:t>
      </w:r>
    </w:p>
    <w:p w14:paraId="44618016" w14:textId="77777777" w:rsidR="00AD0B7B" w:rsidRDefault="00C16BB6">
      <w:pPr>
        <w:pStyle w:val="ListParagraph"/>
        <w:numPr>
          <w:ilvl w:val="0"/>
          <w:numId w:val="1"/>
        </w:numPr>
        <w:tabs>
          <w:tab w:val="left" w:pos="1201"/>
        </w:tabs>
        <w:spacing w:line="293" w:lineRule="exact"/>
        <w:ind w:hanging="253"/>
        <w:rPr>
          <w:sz w:val="24"/>
        </w:rPr>
      </w:pPr>
      <w:proofErr w:type="spellStart"/>
      <w:r>
        <w:rPr>
          <w:sz w:val="24"/>
        </w:rPr>
        <w:t>asesoría</w:t>
      </w:r>
      <w:proofErr w:type="spellEnd"/>
      <w:r>
        <w:rPr>
          <w:sz w:val="24"/>
        </w:rPr>
        <w:t xml:space="preserve"> para</w:t>
      </w:r>
      <w:r>
        <w:rPr>
          <w:spacing w:val="-4"/>
          <w:sz w:val="24"/>
        </w:rPr>
        <w:t xml:space="preserve"> </w:t>
      </w:r>
      <w:r>
        <w:rPr>
          <w:sz w:val="24"/>
        </w:rPr>
        <w:t>maestros</w:t>
      </w:r>
    </w:p>
    <w:p w14:paraId="6B7BA0A9" w14:textId="77777777" w:rsidR="00AD0B7B" w:rsidRPr="0025450E" w:rsidRDefault="00C16BB6">
      <w:pPr>
        <w:pStyle w:val="ListParagraph"/>
        <w:numPr>
          <w:ilvl w:val="0"/>
          <w:numId w:val="1"/>
        </w:numPr>
        <w:tabs>
          <w:tab w:val="left" w:pos="1201"/>
        </w:tabs>
        <w:spacing w:line="293" w:lineRule="exact"/>
        <w:ind w:hanging="253"/>
        <w:rPr>
          <w:sz w:val="24"/>
          <w:lang w:val="es-ES"/>
        </w:rPr>
      </w:pPr>
      <w:r w:rsidRPr="0025450E">
        <w:rPr>
          <w:sz w:val="24"/>
          <w:lang w:val="es-ES"/>
        </w:rPr>
        <w:t>personal adicional de apoyo (enfermera,</w:t>
      </w:r>
      <w:r w:rsidRPr="0025450E">
        <w:rPr>
          <w:spacing w:val="1"/>
          <w:sz w:val="24"/>
          <w:lang w:val="es-ES"/>
        </w:rPr>
        <w:t xml:space="preserve"> </w:t>
      </w:r>
      <w:r w:rsidRPr="0025450E">
        <w:rPr>
          <w:sz w:val="24"/>
          <w:lang w:val="es-ES"/>
        </w:rPr>
        <w:t>etc.)</w:t>
      </w:r>
    </w:p>
    <w:p w14:paraId="00CF56FA" w14:textId="77777777" w:rsidR="00AD0B7B" w:rsidRDefault="00C16BB6">
      <w:pPr>
        <w:pStyle w:val="ListParagraph"/>
        <w:numPr>
          <w:ilvl w:val="0"/>
          <w:numId w:val="1"/>
        </w:numPr>
        <w:tabs>
          <w:tab w:val="left" w:pos="1201"/>
        </w:tabs>
        <w:spacing w:line="293" w:lineRule="exact"/>
        <w:ind w:hanging="253"/>
        <w:rPr>
          <w:sz w:val="24"/>
        </w:rPr>
      </w:pPr>
      <w:proofErr w:type="spellStart"/>
      <w:r>
        <w:rPr>
          <w:sz w:val="24"/>
        </w:rPr>
        <w:t>computadoras</w:t>
      </w:r>
      <w:proofErr w:type="spellEnd"/>
    </w:p>
    <w:p w14:paraId="2D4877BC" w14:textId="77777777" w:rsidR="00AD0B7B" w:rsidRDefault="00C16BB6">
      <w:pPr>
        <w:pStyle w:val="ListParagraph"/>
        <w:numPr>
          <w:ilvl w:val="0"/>
          <w:numId w:val="1"/>
        </w:numPr>
        <w:tabs>
          <w:tab w:val="left" w:pos="1201"/>
        </w:tabs>
        <w:spacing w:before="1"/>
        <w:ind w:hanging="253"/>
        <w:rPr>
          <w:sz w:val="24"/>
        </w:rPr>
      </w:pPr>
      <w:proofErr w:type="spellStart"/>
      <w:r>
        <w:rPr>
          <w:sz w:val="24"/>
        </w:rPr>
        <w:t>tutoría</w:t>
      </w:r>
      <w:proofErr w:type="spellEnd"/>
    </w:p>
    <w:p w14:paraId="502622A4" w14:textId="77777777" w:rsidR="00AD0B7B" w:rsidRDefault="00AD0B7B">
      <w:pPr>
        <w:pStyle w:val="BodyText"/>
        <w:spacing w:before="1"/>
        <w:rPr>
          <w:sz w:val="16"/>
        </w:rPr>
      </w:pPr>
    </w:p>
    <w:p w14:paraId="620BCD86" w14:textId="77777777" w:rsidR="00AD0B7B" w:rsidRDefault="00CE5E43">
      <w:pPr>
        <w:pStyle w:val="BodyText"/>
        <w:tabs>
          <w:tab w:val="left" w:pos="2577"/>
        </w:tabs>
        <w:spacing w:before="90"/>
        <w:ind w:right="233"/>
        <w:jc w:val="right"/>
      </w:pPr>
      <w:r>
        <w:rPr>
          <w:noProof/>
        </w:rPr>
        <mc:AlternateContent>
          <mc:Choice Requires="wps">
            <w:drawing>
              <wp:anchor distT="0" distB="0" distL="114300" distR="114300" simplePos="0" relativeHeight="15750656" behindDoc="0" locked="0" layoutInCell="1" allowOverlap="1" wp14:anchorId="116763FD" wp14:editId="467394FC">
                <wp:simplePos x="0" y="0"/>
                <wp:positionH relativeFrom="page">
                  <wp:posOffset>863600</wp:posOffset>
                </wp:positionH>
                <wp:positionV relativeFrom="paragraph">
                  <wp:posOffset>63500</wp:posOffset>
                </wp:positionV>
                <wp:extent cx="4461510" cy="1057275"/>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6151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025"/>
                            </w:tblGrid>
                            <w:tr w:rsidR="00AD0B7B" w:rsidRPr="00E00BC5" w14:paraId="6F9D54A9" w14:textId="77777777">
                              <w:trPr>
                                <w:trHeight w:val="275"/>
                              </w:trPr>
                              <w:tc>
                                <w:tcPr>
                                  <w:tcW w:w="7025" w:type="dxa"/>
                                </w:tcPr>
                                <w:p w14:paraId="6B9FE190" w14:textId="77777777" w:rsidR="00AD0B7B" w:rsidRPr="0025450E" w:rsidRDefault="00C16BB6">
                                  <w:pPr>
                                    <w:pStyle w:val="TableParagraph"/>
                                    <w:spacing w:line="256" w:lineRule="exact"/>
                                    <w:ind w:left="200"/>
                                    <w:rPr>
                                      <w:sz w:val="24"/>
                                      <w:lang w:val="es-ES"/>
                                    </w:rPr>
                                  </w:pPr>
                                  <w:r w:rsidRPr="0025450E">
                                    <w:rPr>
                                      <w:sz w:val="24"/>
                                      <w:lang w:val="es-ES"/>
                                    </w:rPr>
                                    <w:t>Por favor asista a la reunión anual de Título I que se llevará a cabo el</w:t>
                                  </w:r>
                                </w:p>
                              </w:tc>
                            </w:tr>
                            <w:tr w:rsidR="00AD0B7B" w:rsidRPr="00E00BC5" w14:paraId="1A9440DF" w14:textId="77777777">
                              <w:trPr>
                                <w:trHeight w:val="418"/>
                              </w:trPr>
                              <w:tc>
                                <w:tcPr>
                                  <w:tcW w:w="7025" w:type="dxa"/>
                                </w:tcPr>
                                <w:p w14:paraId="01C5C146" w14:textId="77777777" w:rsidR="00AD0B7B" w:rsidRPr="0025450E" w:rsidRDefault="00C16BB6">
                                  <w:pPr>
                                    <w:pStyle w:val="TableParagraph"/>
                                    <w:spacing w:line="276" w:lineRule="exact"/>
                                    <w:ind w:left="200"/>
                                    <w:rPr>
                                      <w:sz w:val="24"/>
                                      <w:lang w:val="es-ES"/>
                                    </w:rPr>
                                  </w:pPr>
                                  <w:r w:rsidRPr="0025450E">
                                    <w:rPr>
                                      <w:sz w:val="24"/>
                                      <w:lang w:val="es-ES"/>
                                    </w:rPr>
                                    <w:t>para aprender más acerca de los programas escolares.</w:t>
                                  </w:r>
                                </w:p>
                              </w:tc>
                            </w:tr>
                            <w:tr w:rsidR="00AD0B7B" w14:paraId="66061E0E" w14:textId="77777777">
                              <w:trPr>
                                <w:trHeight w:val="556"/>
                              </w:trPr>
                              <w:tc>
                                <w:tcPr>
                                  <w:tcW w:w="7025" w:type="dxa"/>
                                </w:tcPr>
                                <w:p w14:paraId="44896575" w14:textId="77777777" w:rsidR="00AD0B7B" w:rsidRDefault="00C16BB6">
                                  <w:pPr>
                                    <w:pStyle w:val="TableParagraph"/>
                                    <w:tabs>
                                      <w:tab w:val="left" w:pos="9604"/>
                                    </w:tabs>
                                    <w:spacing w:before="133"/>
                                    <w:ind w:left="2259" w:right="-2592"/>
                                    <w:rPr>
                                      <w:sz w:val="24"/>
                                    </w:rPr>
                                  </w:pPr>
                                  <w:r>
                                    <w:rPr>
                                      <w:sz w:val="24"/>
                                    </w:rPr>
                                    <w:t xml:space="preserve">Ubicación: </w:t>
                                  </w:r>
                                  <w:r>
                                    <w:rPr>
                                      <w:spacing w:val="-8"/>
                                      <w:sz w:val="24"/>
                                    </w:rPr>
                                    <w:t xml:space="preserve"> </w:t>
                                  </w:r>
                                  <w:r>
                                    <w:rPr>
                                      <w:sz w:val="24"/>
                                      <w:u w:val="single"/>
                                    </w:rPr>
                                    <w:t xml:space="preserve"> </w:t>
                                  </w:r>
                                  <w:r>
                                    <w:rPr>
                                      <w:sz w:val="24"/>
                                      <w:u w:val="single"/>
                                    </w:rPr>
                                    <w:tab/>
                                  </w:r>
                                </w:p>
                              </w:tc>
                            </w:tr>
                            <w:tr w:rsidR="00AD0B7B" w14:paraId="2CDEDB55" w14:textId="77777777">
                              <w:trPr>
                                <w:trHeight w:val="413"/>
                              </w:trPr>
                              <w:tc>
                                <w:tcPr>
                                  <w:tcW w:w="7025" w:type="dxa"/>
                                </w:tcPr>
                                <w:p w14:paraId="13BBF626" w14:textId="77777777" w:rsidR="00AD0B7B" w:rsidRDefault="00C16BB6">
                                  <w:pPr>
                                    <w:pStyle w:val="TableParagraph"/>
                                    <w:tabs>
                                      <w:tab w:val="left" w:pos="6531"/>
                                    </w:tabs>
                                    <w:spacing w:before="137" w:line="256" w:lineRule="exact"/>
                                    <w:ind w:left="2766"/>
                                    <w:rPr>
                                      <w:sz w:val="24"/>
                                    </w:rPr>
                                  </w:pPr>
                                  <w:r>
                                    <w:rPr>
                                      <w:sz w:val="24"/>
                                    </w:rPr>
                                    <w:t xml:space="preserve">Hora: </w:t>
                                  </w:r>
                                  <w:r>
                                    <w:rPr>
                                      <w:spacing w:val="-24"/>
                                      <w:sz w:val="24"/>
                                    </w:rPr>
                                    <w:t xml:space="preserve"> </w:t>
                                  </w:r>
                                  <w:r>
                                    <w:rPr>
                                      <w:sz w:val="24"/>
                                      <w:u w:val="single"/>
                                    </w:rPr>
                                    <w:t xml:space="preserve"> </w:t>
                                  </w:r>
                                  <w:r>
                                    <w:rPr>
                                      <w:sz w:val="24"/>
                                      <w:u w:val="single"/>
                                    </w:rPr>
                                    <w:tab/>
                                  </w:r>
                                </w:p>
                              </w:tc>
                            </w:tr>
                          </w:tbl>
                          <w:p w14:paraId="7C912950" w14:textId="77777777" w:rsidR="00AD0B7B" w:rsidRDefault="00AD0B7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763FD" id="_x0000_t202" coordsize="21600,21600" o:spt="202" path="m,l,21600r21600,l21600,xe">
                <v:stroke joinstyle="miter"/>
                <v:path gradientshapeok="t" o:connecttype="rect"/>
              </v:shapetype>
              <v:shape id="Text Box 10" o:spid="_x0000_s1026" type="#_x0000_t202" style="position:absolute;left:0;text-align:left;margin-left:68pt;margin-top:5pt;width:351.3pt;height:83.2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&#13;&#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025"/>
                      </w:tblGrid>
                      <w:tr w:rsidR="00AD0B7B" w:rsidRPr="00E00BC5" w14:paraId="6F9D54A9" w14:textId="77777777">
                        <w:trPr>
                          <w:trHeight w:val="275"/>
                        </w:trPr>
                        <w:tc>
                          <w:tcPr>
                            <w:tcW w:w="7025" w:type="dxa"/>
                          </w:tcPr>
                          <w:p w14:paraId="6B9FE190" w14:textId="77777777" w:rsidR="00AD0B7B" w:rsidRPr="0025450E" w:rsidRDefault="00C16BB6">
                            <w:pPr>
                              <w:pStyle w:val="TableParagraph"/>
                              <w:spacing w:line="256" w:lineRule="exact"/>
                              <w:ind w:left="200"/>
                              <w:rPr>
                                <w:sz w:val="24"/>
                                <w:lang w:val="es-ES"/>
                              </w:rPr>
                            </w:pPr>
                            <w:r w:rsidRPr="0025450E">
                              <w:rPr>
                                <w:sz w:val="24"/>
                                <w:lang w:val="es-ES"/>
                              </w:rPr>
                              <w:t>Por favor asista a la reunión anual de Título I que se llevará a cabo el</w:t>
                            </w:r>
                          </w:p>
                        </w:tc>
                      </w:tr>
                      <w:tr w:rsidR="00AD0B7B" w:rsidRPr="00E00BC5" w14:paraId="1A9440DF" w14:textId="77777777">
                        <w:trPr>
                          <w:trHeight w:val="418"/>
                        </w:trPr>
                        <w:tc>
                          <w:tcPr>
                            <w:tcW w:w="7025" w:type="dxa"/>
                          </w:tcPr>
                          <w:p w14:paraId="01C5C146" w14:textId="77777777" w:rsidR="00AD0B7B" w:rsidRPr="0025450E" w:rsidRDefault="00C16BB6">
                            <w:pPr>
                              <w:pStyle w:val="TableParagraph"/>
                              <w:spacing w:line="276" w:lineRule="exact"/>
                              <w:ind w:left="200"/>
                              <w:rPr>
                                <w:sz w:val="24"/>
                                <w:lang w:val="es-ES"/>
                              </w:rPr>
                            </w:pPr>
                            <w:r w:rsidRPr="0025450E">
                              <w:rPr>
                                <w:sz w:val="24"/>
                                <w:lang w:val="es-ES"/>
                              </w:rPr>
                              <w:t>para aprender más acerca de los programas escolares.</w:t>
                            </w:r>
                          </w:p>
                        </w:tc>
                      </w:tr>
                      <w:tr w:rsidR="00AD0B7B" w14:paraId="66061E0E" w14:textId="77777777">
                        <w:trPr>
                          <w:trHeight w:val="556"/>
                        </w:trPr>
                        <w:tc>
                          <w:tcPr>
                            <w:tcW w:w="7025" w:type="dxa"/>
                          </w:tcPr>
                          <w:p w14:paraId="44896575" w14:textId="77777777" w:rsidR="00AD0B7B" w:rsidRDefault="00C16BB6">
                            <w:pPr>
                              <w:pStyle w:val="TableParagraph"/>
                              <w:tabs>
                                <w:tab w:val="left" w:pos="9604"/>
                              </w:tabs>
                              <w:spacing w:before="133"/>
                              <w:ind w:left="2259" w:right="-2592"/>
                              <w:rPr>
                                <w:sz w:val="24"/>
                              </w:rPr>
                            </w:pPr>
                            <w:r>
                              <w:rPr>
                                <w:sz w:val="24"/>
                              </w:rPr>
                              <w:t xml:space="preserve">Ubicación: </w:t>
                            </w:r>
                            <w:r>
                              <w:rPr>
                                <w:spacing w:val="-8"/>
                                <w:sz w:val="24"/>
                              </w:rPr>
                              <w:t xml:space="preserve"> </w:t>
                            </w:r>
                            <w:r>
                              <w:rPr>
                                <w:sz w:val="24"/>
                                <w:u w:val="single"/>
                              </w:rPr>
                              <w:t xml:space="preserve"> </w:t>
                            </w:r>
                            <w:r>
                              <w:rPr>
                                <w:sz w:val="24"/>
                                <w:u w:val="single"/>
                              </w:rPr>
                              <w:tab/>
                            </w:r>
                          </w:p>
                        </w:tc>
                      </w:tr>
                      <w:tr w:rsidR="00AD0B7B" w14:paraId="2CDEDB55" w14:textId="77777777">
                        <w:trPr>
                          <w:trHeight w:val="413"/>
                        </w:trPr>
                        <w:tc>
                          <w:tcPr>
                            <w:tcW w:w="7025" w:type="dxa"/>
                          </w:tcPr>
                          <w:p w14:paraId="13BBF626" w14:textId="77777777" w:rsidR="00AD0B7B" w:rsidRDefault="00C16BB6">
                            <w:pPr>
                              <w:pStyle w:val="TableParagraph"/>
                              <w:tabs>
                                <w:tab w:val="left" w:pos="6531"/>
                              </w:tabs>
                              <w:spacing w:before="137" w:line="256" w:lineRule="exact"/>
                              <w:ind w:left="2766"/>
                              <w:rPr>
                                <w:sz w:val="24"/>
                              </w:rPr>
                            </w:pPr>
                            <w:r>
                              <w:rPr>
                                <w:sz w:val="24"/>
                              </w:rPr>
                              <w:t xml:space="preserve">Hora: </w:t>
                            </w:r>
                            <w:r>
                              <w:rPr>
                                <w:spacing w:val="-24"/>
                                <w:sz w:val="24"/>
                              </w:rPr>
                              <w:t xml:space="preserve"> </w:t>
                            </w:r>
                            <w:r>
                              <w:rPr>
                                <w:sz w:val="24"/>
                                <w:u w:val="single"/>
                              </w:rPr>
                              <w:t xml:space="preserve"> </w:t>
                            </w:r>
                            <w:r>
                              <w:rPr>
                                <w:sz w:val="24"/>
                                <w:u w:val="single"/>
                              </w:rPr>
                              <w:tab/>
                            </w:r>
                          </w:p>
                        </w:tc>
                      </w:tr>
                    </w:tbl>
                    <w:p w14:paraId="7C912950" w14:textId="77777777" w:rsidR="00AD0B7B" w:rsidRDefault="00AD0B7B">
                      <w:pPr>
                        <w:pStyle w:val="BodyText"/>
                      </w:pPr>
                    </w:p>
                  </w:txbxContent>
                </v:textbox>
                <w10:wrap anchorx="page"/>
              </v:shape>
            </w:pict>
          </mc:Fallback>
        </mc:AlternateContent>
      </w:r>
      <w:r w:rsidR="00C16BB6">
        <w:rPr>
          <w:u w:val="single"/>
        </w:rPr>
        <w:t xml:space="preserve"> </w:t>
      </w:r>
      <w:r w:rsidR="00C16BB6">
        <w:rPr>
          <w:u w:val="single"/>
        </w:rPr>
        <w:tab/>
      </w:r>
    </w:p>
    <w:p w14:paraId="79D86B0A" w14:textId="77777777" w:rsidR="00AD0B7B" w:rsidRDefault="00AD0B7B">
      <w:pPr>
        <w:pStyle w:val="BodyText"/>
        <w:rPr>
          <w:sz w:val="26"/>
        </w:rPr>
      </w:pPr>
    </w:p>
    <w:p w14:paraId="7E8F44E8" w14:textId="77777777" w:rsidR="00AD0B7B" w:rsidRDefault="00AD0B7B">
      <w:pPr>
        <w:pStyle w:val="BodyText"/>
        <w:rPr>
          <w:sz w:val="26"/>
        </w:rPr>
      </w:pPr>
    </w:p>
    <w:p w14:paraId="5953763C" w14:textId="77777777" w:rsidR="00AD0B7B" w:rsidRDefault="00AD0B7B">
      <w:pPr>
        <w:pStyle w:val="BodyText"/>
        <w:rPr>
          <w:sz w:val="26"/>
        </w:rPr>
      </w:pPr>
    </w:p>
    <w:p w14:paraId="71EBC2AC" w14:textId="77777777" w:rsidR="00AD0B7B" w:rsidRDefault="00AD0B7B">
      <w:pPr>
        <w:pStyle w:val="BodyText"/>
        <w:rPr>
          <w:sz w:val="26"/>
        </w:rPr>
      </w:pPr>
    </w:p>
    <w:p w14:paraId="7C982961" w14:textId="77777777" w:rsidR="00AD0B7B" w:rsidRDefault="00AD0B7B">
      <w:pPr>
        <w:pStyle w:val="BodyText"/>
        <w:rPr>
          <w:sz w:val="26"/>
        </w:rPr>
      </w:pPr>
    </w:p>
    <w:p w14:paraId="747879D4" w14:textId="77777777" w:rsidR="00AD0B7B" w:rsidRPr="0025450E" w:rsidRDefault="00C16BB6">
      <w:pPr>
        <w:pStyle w:val="BodyText"/>
        <w:tabs>
          <w:tab w:val="left" w:pos="4542"/>
        </w:tabs>
        <w:spacing w:before="191"/>
        <w:ind w:left="1051" w:right="672"/>
        <w:rPr>
          <w:lang w:val="es-ES"/>
        </w:rPr>
      </w:pPr>
      <w:r w:rsidRPr="0025450E">
        <w:rPr>
          <w:lang w:val="es-ES"/>
        </w:rPr>
        <w:t>Si no le es posible asistir a la reunión anual de Título I o si tiene preguntas o</w:t>
      </w:r>
      <w:r w:rsidRPr="0025450E">
        <w:rPr>
          <w:spacing w:val="-17"/>
          <w:lang w:val="es-ES"/>
        </w:rPr>
        <w:t xml:space="preserve"> </w:t>
      </w:r>
      <w:r w:rsidRPr="0025450E">
        <w:rPr>
          <w:lang w:val="es-ES"/>
        </w:rPr>
        <w:t>preocupaciones sobre la participación de su hijo en el programa, favor de entrar en contacto con la oficina escolar</w:t>
      </w:r>
      <w:r w:rsidRPr="0025450E">
        <w:rPr>
          <w:spacing w:val="-1"/>
          <w:lang w:val="es-ES"/>
        </w:rPr>
        <w:t xml:space="preserve"> </w:t>
      </w:r>
      <w:r w:rsidRPr="0025450E">
        <w:rPr>
          <w:lang w:val="es-ES"/>
        </w:rPr>
        <w:t>al</w:t>
      </w:r>
      <w:r w:rsidRPr="0025450E">
        <w:rPr>
          <w:u w:val="single"/>
          <w:lang w:val="es-ES"/>
        </w:rPr>
        <w:t xml:space="preserve"> </w:t>
      </w:r>
      <w:r w:rsidRPr="0025450E">
        <w:rPr>
          <w:u w:val="single"/>
          <w:lang w:val="es-ES"/>
        </w:rPr>
        <w:tab/>
      </w:r>
      <w:r w:rsidRPr="0025450E">
        <w:rPr>
          <w:lang w:val="es-ES"/>
        </w:rPr>
        <w:t>.</w:t>
      </w:r>
    </w:p>
    <w:p w14:paraId="4CE6A324" w14:textId="77777777" w:rsidR="00AD0B7B" w:rsidRPr="0025450E" w:rsidRDefault="00AD0B7B">
      <w:pPr>
        <w:pStyle w:val="BodyText"/>
        <w:spacing w:before="8"/>
        <w:rPr>
          <w:sz w:val="35"/>
          <w:lang w:val="es-ES"/>
        </w:rPr>
      </w:pPr>
    </w:p>
    <w:p w14:paraId="470D6FEC" w14:textId="77777777" w:rsidR="00AD0B7B" w:rsidRDefault="00C16BB6">
      <w:pPr>
        <w:pStyle w:val="BodyText"/>
        <w:ind w:left="1020"/>
      </w:pPr>
      <w:proofErr w:type="spellStart"/>
      <w:r>
        <w:t>Atentamente</w:t>
      </w:r>
      <w:proofErr w:type="spellEnd"/>
      <w:r>
        <w:t>,</w:t>
      </w:r>
    </w:p>
    <w:p w14:paraId="698B9463" w14:textId="77777777" w:rsidR="00AD0B7B" w:rsidRDefault="00AD0B7B">
      <w:pPr>
        <w:pStyle w:val="BodyText"/>
        <w:rPr>
          <w:sz w:val="20"/>
        </w:rPr>
      </w:pPr>
    </w:p>
    <w:p w14:paraId="2AC88A22" w14:textId="77777777" w:rsidR="00AD0B7B" w:rsidRDefault="00CE5E43">
      <w:pPr>
        <w:pStyle w:val="BodyText"/>
        <w:spacing w:before="8"/>
        <w:rPr>
          <w:sz w:val="23"/>
        </w:rPr>
      </w:pPr>
      <w:r>
        <w:rPr>
          <w:noProof/>
        </w:rPr>
        <mc:AlternateContent>
          <mc:Choice Requires="wps">
            <w:drawing>
              <wp:anchor distT="0" distB="0" distL="0" distR="0" simplePos="0" relativeHeight="487609344" behindDoc="1" locked="0" layoutInCell="1" allowOverlap="1" wp14:anchorId="5B276A9A" wp14:editId="123174BC">
                <wp:simplePos x="0" y="0"/>
                <wp:positionH relativeFrom="page">
                  <wp:posOffset>1028700</wp:posOffset>
                </wp:positionH>
                <wp:positionV relativeFrom="paragraph">
                  <wp:posOffset>201295</wp:posOffset>
                </wp:positionV>
                <wp:extent cx="1524000" cy="1270"/>
                <wp:effectExtent l="0" t="0" r="0" b="0"/>
                <wp:wrapTopAndBottom/>
                <wp:docPr id="1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1620 1620"/>
                            <a:gd name="T1" fmla="*/ T0 w 2400"/>
                            <a:gd name="T2" fmla="+- 0 4020 1620"/>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6B893" id="Freeform 9" o:spid="_x0000_s1026" style="position:absolute;margin-left:81pt;margin-top:15.85pt;width:120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" path="m,l2400,e" filled="f" strokeweight=".48pt">
                <v:path arrowok="t" o:connecttype="custom" o:connectlocs="0,0;1524000,0" o:connectangles="0,0"/>
                <w10:wrap type="topAndBottom" anchorx="page"/>
              </v:shape>
            </w:pict>
          </mc:Fallback>
        </mc:AlternateContent>
      </w:r>
    </w:p>
    <w:p w14:paraId="6A6810F7" w14:textId="77777777" w:rsidR="00AD0B7B" w:rsidRDefault="00C16BB6">
      <w:pPr>
        <w:pStyle w:val="BodyText"/>
        <w:spacing w:line="247" w:lineRule="exact"/>
        <w:ind w:left="1020"/>
      </w:pPr>
      <w:r>
        <w:t>Director/a Escolar</w:t>
      </w:r>
    </w:p>
    <w:p w14:paraId="355FD309" w14:textId="77777777" w:rsidR="00AD0B7B" w:rsidRDefault="00AD0B7B">
      <w:pPr>
        <w:spacing w:line="247" w:lineRule="exact"/>
        <w:sectPr w:rsidR="00AD0B7B">
          <w:pgSz w:w="12240" w:h="15840"/>
          <w:pgMar w:top="1720" w:right="1040" w:bottom="1260" w:left="600" w:header="718" w:footer="1066" w:gutter="0"/>
          <w:cols w:space="720"/>
        </w:sectPr>
      </w:pPr>
    </w:p>
    <w:p w14:paraId="382FCB0C" w14:textId="77777777" w:rsidR="00AD0B7B" w:rsidRDefault="00AD0B7B">
      <w:pPr>
        <w:pStyle w:val="BodyText"/>
        <w:spacing w:before="2"/>
        <w:rPr>
          <w:sz w:val="21"/>
        </w:rPr>
      </w:pPr>
    </w:p>
    <w:p w14:paraId="1C8D6FD7" w14:textId="77777777" w:rsidR="00AD0B7B" w:rsidRDefault="00CE5E43">
      <w:pPr>
        <w:pStyle w:val="BodyText"/>
        <w:spacing w:line="46" w:lineRule="exact"/>
        <w:ind w:left="307"/>
        <w:rPr>
          <w:sz w:val="4"/>
        </w:rPr>
      </w:pPr>
      <w:r>
        <w:rPr>
          <w:noProof/>
          <w:sz w:val="4"/>
        </w:rPr>
        <mc:AlternateContent>
          <mc:Choice Requires="wpg">
            <w:drawing>
              <wp:inline distT="0" distB="0" distL="0" distR="0" wp14:anchorId="0E57FB29" wp14:editId="604B0379">
                <wp:extent cx="6400800" cy="28575"/>
                <wp:effectExtent l="0" t="0" r="0" b="0"/>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12" name="Line 8"/>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3B02C4" id="Group 7"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">
                <v:line id="Line 8"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" strokeweight="2.25pt">
                  <o:lock v:ext="edit" shapetype="f"/>
                </v:line>
                <w10:anchorlock/>
              </v:group>
            </w:pict>
          </mc:Fallback>
        </mc:AlternateContent>
      </w:r>
    </w:p>
    <w:p w14:paraId="790854D5" w14:textId="77777777" w:rsidR="00AD0B7B" w:rsidRDefault="00AD0B7B">
      <w:pPr>
        <w:pStyle w:val="BodyText"/>
        <w:rPr>
          <w:sz w:val="11"/>
        </w:rPr>
      </w:pPr>
    </w:p>
    <w:p w14:paraId="4FAB6564" w14:textId="77777777" w:rsidR="00AD0B7B" w:rsidRDefault="00C16BB6">
      <w:pPr>
        <w:pStyle w:val="BodyText"/>
        <w:spacing w:before="90"/>
        <w:ind w:right="397"/>
        <w:jc w:val="right"/>
      </w:pPr>
      <w:r>
        <w:t>Attachment G1</w:t>
      </w:r>
    </w:p>
    <w:p w14:paraId="7D5D8A76" w14:textId="77777777" w:rsidR="00AD0B7B" w:rsidRDefault="00C16BB6">
      <w:pPr>
        <w:pStyle w:val="Heading1"/>
        <w:spacing w:before="152"/>
        <w:ind w:left="2189" w:right="1745"/>
      </w:pPr>
      <w:r>
        <w:t>(School Letterhead) Schoolwide Program</w:t>
      </w:r>
    </w:p>
    <w:p w14:paraId="0895C89B" w14:textId="77777777" w:rsidR="00AD0B7B" w:rsidRDefault="00AD0B7B">
      <w:pPr>
        <w:pStyle w:val="BodyText"/>
        <w:spacing w:before="8"/>
        <w:rPr>
          <w:b/>
          <w:sz w:val="32"/>
        </w:rPr>
      </w:pPr>
    </w:p>
    <w:p w14:paraId="753D9FF9" w14:textId="77777777" w:rsidR="00AD0B7B" w:rsidRDefault="00C16BB6">
      <w:pPr>
        <w:pStyle w:val="BodyText"/>
        <w:tabs>
          <w:tab w:val="left" w:pos="4315"/>
        </w:tabs>
        <w:ind w:left="840"/>
      </w:pPr>
      <w:r>
        <w:t xml:space="preserve">Date:  </w:t>
      </w:r>
      <w:r>
        <w:rPr>
          <w:spacing w:val="7"/>
        </w:rPr>
        <w:t xml:space="preserve"> </w:t>
      </w:r>
      <w:r>
        <w:rPr>
          <w:u w:val="single"/>
        </w:rPr>
        <w:t xml:space="preserve"> </w:t>
      </w:r>
      <w:r>
        <w:rPr>
          <w:u w:val="single"/>
        </w:rPr>
        <w:tab/>
      </w:r>
    </w:p>
    <w:p w14:paraId="582F001A" w14:textId="77777777" w:rsidR="00AD0B7B" w:rsidRDefault="00AD0B7B">
      <w:pPr>
        <w:pStyle w:val="BodyText"/>
        <w:spacing w:before="1"/>
        <w:rPr>
          <w:sz w:val="17"/>
        </w:rPr>
      </w:pPr>
    </w:p>
    <w:p w14:paraId="1E23CDF9" w14:textId="77777777" w:rsidR="00AD0B7B" w:rsidRDefault="00C16BB6">
      <w:pPr>
        <w:pStyle w:val="BodyText"/>
        <w:spacing w:before="90"/>
        <w:ind w:left="840"/>
      </w:pPr>
      <w:r>
        <w:t>Dear Parent/Guardian,</w:t>
      </w:r>
    </w:p>
    <w:p w14:paraId="5EA18BD8" w14:textId="77777777" w:rsidR="00AD0B7B" w:rsidRDefault="00AD0B7B">
      <w:pPr>
        <w:pStyle w:val="BodyText"/>
        <w:spacing w:before="10"/>
      </w:pPr>
    </w:p>
    <w:tbl>
      <w:tblPr>
        <w:tblW w:w="0" w:type="auto"/>
        <w:tblInd w:w="647" w:type="dxa"/>
        <w:tblLayout w:type="fixed"/>
        <w:tblCellMar>
          <w:left w:w="0" w:type="dxa"/>
          <w:right w:w="0" w:type="dxa"/>
        </w:tblCellMar>
        <w:tblLook w:val="01E0" w:firstRow="1" w:lastRow="1" w:firstColumn="1" w:lastColumn="1" w:noHBand="0" w:noVBand="0"/>
      </w:tblPr>
      <w:tblGrid>
        <w:gridCol w:w="5987"/>
        <w:gridCol w:w="3757"/>
      </w:tblGrid>
      <w:tr w:rsidR="00AD0B7B" w14:paraId="163EBC9F" w14:textId="77777777">
        <w:trPr>
          <w:trHeight w:val="276"/>
        </w:trPr>
        <w:tc>
          <w:tcPr>
            <w:tcW w:w="5987" w:type="dxa"/>
          </w:tcPr>
          <w:p w14:paraId="767EB4C2" w14:textId="77777777" w:rsidR="00AD0B7B" w:rsidRDefault="00C16BB6">
            <w:pPr>
              <w:pStyle w:val="TableParagraph"/>
              <w:tabs>
                <w:tab w:val="left" w:pos="3020"/>
                <w:tab w:val="left" w:pos="7220"/>
              </w:tabs>
              <w:spacing w:line="257" w:lineRule="exact"/>
              <w:ind w:left="91" w:right="-1239"/>
              <w:rPr>
                <w:sz w:val="24"/>
              </w:rPr>
            </w:pPr>
            <w:r>
              <w:rPr>
                <w:sz w:val="24"/>
                <w:u w:val="single"/>
              </w:rPr>
              <w:t xml:space="preserve"> </w:t>
            </w:r>
            <w:r>
              <w:rPr>
                <w:sz w:val="24"/>
                <w:u w:val="single"/>
              </w:rPr>
              <w:tab/>
              <w:t>(name of</w:t>
            </w:r>
            <w:r>
              <w:rPr>
                <w:spacing w:val="-4"/>
                <w:sz w:val="24"/>
                <w:u w:val="single"/>
              </w:rPr>
              <w:t xml:space="preserve"> </w:t>
            </w:r>
            <w:r>
              <w:rPr>
                <w:sz w:val="24"/>
                <w:u w:val="single"/>
              </w:rPr>
              <w:t>school)</w:t>
            </w:r>
            <w:r>
              <w:rPr>
                <w:sz w:val="24"/>
                <w:u w:val="single"/>
              </w:rPr>
              <w:tab/>
            </w:r>
          </w:p>
        </w:tc>
        <w:tc>
          <w:tcPr>
            <w:tcW w:w="3757" w:type="dxa"/>
          </w:tcPr>
          <w:p w14:paraId="75E967C4" w14:textId="77777777" w:rsidR="00AD0B7B" w:rsidRDefault="00C16BB6">
            <w:pPr>
              <w:pStyle w:val="TableParagraph"/>
              <w:spacing w:line="257" w:lineRule="exact"/>
              <w:ind w:left="1341"/>
              <w:rPr>
                <w:sz w:val="24"/>
              </w:rPr>
            </w:pPr>
            <w:r>
              <w:rPr>
                <w:sz w:val="24"/>
              </w:rPr>
              <w:t>has been authorized by</w:t>
            </w:r>
          </w:p>
        </w:tc>
      </w:tr>
      <w:tr w:rsidR="00AD0B7B" w14:paraId="0DBEA9BB" w14:textId="77777777">
        <w:trPr>
          <w:trHeight w:val="2207"/>
        </w:trPr>
        <w:tc>
          <w:tcPr>
            <w:tcW w:w="9744" w:type="dxa"/>
            <w:gridSpan w:val="2"/>
          </w:tcPr>
          <w:p w14:paraId="7FD6E152" w14:textId="77777777" w:rsidR="00AD0B7B" w:rsidRDefault="00C16BB6">
            <w:pPr>
              <w:pStyle w:val="TableParagraph"/>
              <w:spacing w:before="1"/>
              <w:ind w:left="200"/>
              <w:rPr>
                <w:sz w:val="24"/>
              </w:rPr>
            </w:pPr>
            <w:r>
              <w:rPr>
                <w:sz w:val="24"/>
              </w:rPr>
              <w:t>the California Department of Education to operate a Title I Schoolwide Program. As a result, the school receives resources from the state and federal governments that enable us to upgrade the entire educational program in order to help all students meet the challenging state standards.</w:t>
            </w:r>
          </w:p>
          <w:p w14:paraId="718F0484" w14:textId="77777777" w:rsidR="00AD0B7B" w:rsidRDefault="00AD0B7B">
            <w:pPr>
              <w:pStyle w:val="TableParagraph"/>
              <w:spacing w:before="9"/>
              <w:rPr>
                <w:sz w:val="23"/>
              </w:rPr>
            </w:pPr>
          </w:p>
          <w:p w14:paraId="16AD345E" w14:textId="77777777" w:rsidR="00AD0B7B" w:rsidRDefault="00C16BB6">
            <w:pPr>
              <w:pStyle w:val="TableParagraph"/>
              <w:spacing w:line="270" w:lineRule="atLeast"/>
              <w:ind w:left="200" w:right="320"/>
              <w:rPr>
                <w:sz w:val="24"/>
              </w:rPr>
            </w:pPr>
            <w:r>
              <w:rPr>
                <w:sz w:val="24"/>
              </w:rPr>
              <w:t xml:space="preserve">A comprehensive needs assessment and an analysis of the student achievement data were conducted to develop a </w:t>
            </w:r>
            <w:r>
              <w:rPr>
                <w:i/>
                <w:sz w:val="24"/>
              </w:rPr>
              <w:t>Single Plan for Student Achievement</w:t>
            </w:r>
            <w:r>
              <w:rPr>
                <w:sz w:val="24"/>
              </w:rPr>
              <w:t>. This was completed through the collaborative efforts of staff and parents. The schoolwide program includes strategies to raise the academic achievement of all students.</w:t>
            </w:r>
          </w:p>
        </w:tc>
      </w:tr>
    </w:tbl>
    <w:p w14:paraId="66822B85" w14:textId="77777777" w:rsidR="00AD0B7B" w:rsidRDefault="00AD0B7B">
      <w:pPr>
        <w:pStyle w:val="BodyText"/>
      </w:pPr>
    </w:p>
    <w:p w14:paraId="2ACC7D30" w14:textId="77777777" w:rsidR="00AD0B7B" w:rsidRDefault="00C16BB6">
      <w:pPr>
        <w:pStyle w:val="BodyText"/>
        <w:ind w:left="840" w:right="556"/>
      </w:pPr>
      <w:r>
        <w:t>The following services are available from the school’s Title I site-based resources to assist your child (examples are listed</w:t>
      </w:r>
      <w:r>
        <w:rPr>
          <w:spacing w:val="-3"/>
        </w:rPr>
        <w:t xml:space="preserve"> </w:t>
      </w:r>
      <w:r>
        <w:t>below):</w:t>
      </w:r>
    </w:p>
    <w:p w14:paraId="01EB552F" w14:textId="77777777" w:rsidR="00AD0B7B" w:rsidRDefault="00AD0B7B">
      <w:pPr>
        <w:pStyle w:val="BodyText"/>
        <w:spacing w:before="11"/>
        <w:rPr>
          <w:sz w:val="23"/>
        </w:rPr>
      </w:pPr>
    </w:p>
    <w:p w14:paraId="3C2FAF23" w14:textId="77777777" w:rsidR="00AD0B7B" w:rsidRDefault="00C16BB6">
      <w:pPr>
        <w:pStyle w:val="ListParagraph"/>
        <w:numPr>
          <w:ilvl w:val="0"/>
          <w:numId w:val="1"/>
        </w:numPr>
        <w:tabs>
          <w:tab w:val="left" w:pos="1201"/>
        </w:tabs>
        <w:ind w:hanging="253"/>
        <w:rPr>
          <w:sz w:val="24"/>
        </w:rPr>
      </w:pPr>
      <w:r>
        <w:rPr>
          <w:sz w:val="24"/>
        </w:rPr>
        <w:t>paraprofessionals</w:t>
      </w:r>
    </w:p>
    <w:p w14:paraId="0C5E9B00" w14:textId="77777777" w:rsidR="00AD0B7B" w:rsidRDefault="00C16BB6">
      <w:pPr>
        <w:pStyle w:val="ListParagraph"/>
        <w:numPr>
          <w:ilvl w:val="0"/>
          <w:numId w:val="1"/>
        </w:numPr>
        <w:tabs>
          <w:tab w:val="left" w:pos="1201"/>
        </w:tabs>
        <w:spacing w:before="1" w:line="294" w:lineRule="exact"/>
        <w:ind w:hanging="253"/>
        <w:rPr>
          <w:sz w:val="24"/>
        </w:rPr>
      </w:pPr>
      <w:r>
        <w:rPr>
          <w:sz w:val="24"/>
        </w:rPr>
        <w:t>teacher</w:t>
      </w:r>
      <w:r>
        <w:rPr>
          <w:spacing w:val="-1"/>
          <w:sz w:val="24"/>
        </w:rPr>
        <w:t xml:space="preserve"> </w:t>
      </w:r>
      <w:r>
        <w:rPr>
          <w:sz w:val="24"/>
        </w:rPr>
        <w:t>coaching</w:t>
      </w:r>
    </w:p>
    <w:p w14:paraId="246D0BD8" w14:textId="77777777" w:rsidR="00AD0B7B" w:rsidRDefault="00C16BB6">
      <w:pPr>
        <w:pStyle w:val="ListParagraph"/>
        <w:numPr>
          <w:ilvl w:val="0"/>
          <w:numId w:val="1"/>
        </w:numPr>
        <w:tabs>
          <w:tab w:val="left" w:pos="1201"/>
        </w:tabs>
        <w:spacing w:line="293" w:lineRule="exact"/>
        <w:ind w:hanging="253"/>
        <w:rPr>
          <w:sz w:val="24"/>
        </w:rPr>
      </w:pPr>
      <w:r>
        <w:rPr>
          <w:sz w:val="24"/>
        </w:rPr>
        <w:t>additional support staff (nurse,</w:t>
      </w:r>
      <w:r>
        <w:rPr>
          <w:spacing w:val="-3"/>
          <w:sz w:val="24"/>
        </w:rPr>
        <w:t xml:space="preserve"> </w:t>
      </w:r>
      <w:r>
        <w:rPr>
          <w:sz w:val="24"/>
        </w:rPr>
        <w:t>etc.)</w:t>
      </w:r>
    </w:p>
    <w:p w14:paraId="066C23D5" w14:textId="77777777" w:rsidR="00AD0B7B" w:rsidRDefault="00C16BB6">
      <w:pPr>
        <w:pStyle w:val="ListParagraph"/>
        <w:numPr>
          <w:ilvl w:val="0"/>
          <w:numId w:val="1"/>
        </w:numPr>
        <w:tabs>
          <w:tab w:val="left" w:pos="1201"/>
        </w:tabs>
        <w:spacing w:line="293" w:lineRule="exact"/>
        <w:ind w:hanging="253"/>
        <w:rPr>
          <w:sz w:val="24"/>
        </w:rPr>
      </w:pPr>
      <w:r>
        <w:rPr>
          <w:sz w:val="24"/>
        </w:rPr>
        <w:t>computers</w:t>
      </w:r>
    </w:p>
    <w:p w14:paraId="7DA744FE" w14:textId="77777777" w:rsidR="00AD0B7B" w:rsidRDefault="00C16BB6">
      <w:pPr>
        <w:pStyle w:val="ListParagraph"/>
        <w:numPr>
          <w:ilvl w:val="0"/>
          <w:numId w:val="1"/>
        </w:numPr>
        <w:tabs>
          <w:tab w:val="left" w:pos="1201"/>
        </w:tabs>
        <w:spacing w:line="293" w:lineRule="exact"/>
        <w:ind w:hanging="253"/>
        <w:rPr>
          <w:sz w:val="24"/>
        </w:rPr>
      </w:pPr>
      <w:r>
        <w:rPr>
          <w:sz w:val="24"/>
        </w:rPr>
        <w:t>tutoring</w:t>
      </w:r>
    </w:p>
    <w:p w14:paraId="150EC155" w14:textId="77777777" w:rsidR="00AD0B7B" w:rsidRDefault="00AD0B7B">
      <w:pPr>
        <w:pStyle w:val="BodyText"/>
        <w:spacing w:before="9"/>
      </w:pPr>
    </w:p>
    <w:tbl>
      <w:tblPr>
        <w:tblW w:w="0" w:type="auto"/>
        <w:tblInd w:w="859" w:type="dxa"/>
        <w:tblLayout w:type="fixed"/>
        <w:tblCellMar>
          <w:left w:w="0" w:type="dxa"/>
          <w:right w:w="0" w:type="dxa"/>
        </w:tblCellMar>
        <w:tblLook w:val="01E0" w:firstRow="1" w:lastRow="1" w:firstColumn="1" w:lastColumn="1" w:noHBand="0" w:noVBand="0"/>
      </w:tblPr>
      <w:tblGrid>
        <w:gridCol w:w="7455"/>
        <w:gridCol w:w="1532"/>
      </w:tblGrid>
      <w:tr w:rsidR="00AD0B7B" w14:paraId="5545A35B" w14:textId="77777777">
        <w:trPr>
          <w:trHeight w:val="283"/>
        </w:trPr>
        <w:tc>
          <w:tcPr>
            <w:tcW w:w="7455" w:type="dxa"/>
          </w:tcPr>
          <w:p w14:paraId="721B937F" w14:textId="77777777" w:rsidR="00AD0B7B" w:rsidRDefault="00C16BB6">
            <w:pPr>
              <w:pStyle w:val="TableParagraph"/>
              <w:tabs>
                <w:tab w:val="left" w:pos="7455"/>
              </w:tabs>
              <w:spacing w:line="263" w:lineRule="exact"/>
              <w:ind w:left="200" w:right="-15"/>
              <w:rPr>
                <w:sz w:val="24"/>
              </w:rPr>
            </w:pPr>
            <w:r>
              <w:rPr>
                <w:sz w:val="24"/>
              </w:rPr>
              <w:t>Please attend the annual Title I meeting to be held</w:t>
            </w:r>
            <w:r>
              <w:rPr>
                <w:spacing w:val="-11"/>
                <w:sz w:val="24"/>
              </w:rPr>
              <w:t xml:space="preserve"> </w:t>
            </w:r>
            <w:r>
              <w:rPr>
                <w:sz w:val="24"/>
              </w:rPr>
              <w:t>on</w:t>
            </w:r>
            <w:r>
              <w:rPr>
                <w:spacing w:val="20"/>
                <w:sz w:val="24"/>
              </w:rPr>
              <w:t xml:space="preserve"> </w:t>
            </w:r>
            <w:r>
              <w:rPr>
                <w:sz w:val="24"/>
                <w:u w:val="single"/>
              </w:rPr>
              <w:t xml:space="preserve"> </w:t>
            </w:r>
            <w:r>
              <w:rPr>
                <w:sz w:val="24"/>
                <w:u w:val="single"/>
              </w:rPr>
              <w:tab/>
            </w:r>
          </w:p>
        </w:tc>
        <w:tc>
          <w:tcPr>
            <w:tcW w:w="1532" w:type="dxa"/>
          </w:tcPr>
          <w:p w14:paraId="26F66321" w14:textId="77777777" w:rsidR="00AD0B7B" w:rsidRDefault="00C16BB6">
            <w:pPr>
              <w:pStyle w:val="TableParagraph"/>
              <w:spacing w:line="263" w:lineRule="exact"/>
              <w:ind w:left="53"/>
              <w:rPr>
                <w:sz w:val="24"/>
              </w:rPr>
            </w:pPr>
            <w:r>
              <w:rPr>
                <w:sz w:val="24"/>
              </w:rPr>
              <w:t>to learn more</w:t>
            </w:r>
          </w:p>
        </w:tc>
      </w:tr>
      <w:tr w:rsidR="00AD0B7B" w14:paraId="1C4814A8" w14:textId="77777777">
        <w:trPr>
          <w:trHeight w:val="411"/>
        </w:trPr>
        <w:tc>
          <w:tcPr>
            <w:tcW w:w="7455" w:type="dxa"/>
          </w:tcPr>
          <w:p w14:paraId="6B98C701" w14:textId="77777777" w:rsidR="00AD0B7B" w:rsidRDefault="00C16BB6">
            <w:pPr>
              <w:pStyle w:val="TableParagraph"/>
              <w:spacing w:line="268" w:lineRule="exact"/>
              <w:ind w:left="200"/>
              <w:rPr>
                <w:sz w:val="24"/>
              </w:rPr>
            </w:pPr>
            <w:r>
              <w:rPr>
                <w:sz w:val="24"/>
              </w:rPr>
              <w:t>about the school’s programs.</w:t>
            </w:r>
          </w:p>
        </w:tc>
        <w:tc>
          <w:tcPr>
            <w:tcW w:w="1532" w:type="dxa"/>
          </w:tcPr>
          <w:p w14:paraId="5F174F3F" w14:textId="77777777" w:rsidR="00AD0B7B" w:rsidRDefault="00AD0B7B">
            <w:pPr>
              <w:pStyle w:val="TableParagraph"/>
              <w:rPr>
                <w:sz w:val="24"/>
              </w:rPr>
            </w:pPr>
          </w:p>
        </w:tc>
      </w:tr>
      <w:tr w:rsidR="00AD0B7B" w14:paraId="6B545E47" w14:textId="77777777">
        <w:trPr>
          <w:trHeight w:val="557"/>
        </w:trPr>
        <w:tc>
          <w:tcPr>
            <w:tcW w:w="7455" w:type="dxa"/>
          </w:tcPr>
          <w:p w14:paraId="144D32AC" w14:textId="77777777" w:rsidR="00AD0B7B" w:rsidRDefault="00C16BB6">
            <w:pPr>
              <w:pStyle w:val="TableParagraph"/>
              <w:tabs>
                <w:tab w:val="left" w:pos="9513"/>
              </w:tabs>
              <w:spacing w:before="133"/>
              <w:ind w:left="2155" w:right="-2060"/>
              <w:rPr>
                <w:sz w:val="24"/>
              </w:rPr>
            </w:pPr>
            <w:r>
              <w:rPr>
                <w:sz w:val="24"/>
              </w:rPr>
              <w:t xml:space="preserve">Location: </w:t>
            </w:r>
            <w:r>
              <w:rPr>
                <w:spacing w:val="-8"/>
                <w:sz w:val="24"/>
              </w:rPr>
              <w:t xml:space="preserve"> </w:t>
            </w:r>
            <w:r>
              <w:rPr>
                <w:sz w:val="24"/>
                <w:u w:val="single"/>
              </w:rPr>
              <w:t xml:space="preserve"> </w:t>
            </w:r>
            <w:r>
              <w:rPr>
                <w:sz w:val="24"/>
                <w:u w:val="single"/>
              </w:rPr>
              <w:tab/>
            </w:r>
          </w:p>
        </w:tc>
        <w:tc>
          <w:tcPr>
            <w:tcW w:w="1532" w:type="dxa"/>
          </w:tcPr>
          <w:p w14:paraId="709DA874" w14:textId="77777777" w:rsidR="00AD0B7B" w:rsidRDefault="00AD0B7B">
            <w:pPr>
              <w:pStyle w:val="TableParagraph"/>
              <w:rPr>
                <w:sz w:val="24"/>
              </w:rPr>
            </w:pPr>
          </w:p>
        </w:tc>
      </w:tr>
      <w:tr w:rsidR="00AD0B7B" w14:paraId="72015253" w14:textId="77777777">
        <w:trPr>
          <w:trHeight w:val="414"/>
        </w:trPr>
        <w:tc>
          <w:tcPr>
            <w:tcW w:w="7455" w:type="dxa"/>
          </w:tcPr>
          <w:p w14:paraId="1EB1B89D" w14:textId="77777777" w:rsidR="00AD0B7B" w:rsidRDefault="00C16BB6">
            <w:pPr>
              <w:pStyle w:val="TableParagraph"/>
              <w:tabs>
                <w:tab w:val="left" w:pos="6351"/>
              </w:tabs>
              <w:spacing w:before="139" w:line="256" w:lineRule="exact"/>
              <w:ind w:left="2503"/>
              <w:rPr>
                <w:sz w:val="24"/>
              </w:rPr>
            </w:pPr>
            <w:r>
              <w:rPr>
                <w:sz w:val="24"/>
              </w:rPr>
              <w:t xml:space="preserve">Time: </w:t>
            </w:r>
            <w:r>
              <w:rPr>
                <w:spacing w:val="-26"/>
                <w:sz w:val="24"/>
              </w:rPr>
              <w:t xml:space="preserve"> </w:t>
            </w:r>
            <w:r>
              <w:rPr>
                <w:sz w:val="24"/>
                <w:u w:val="single"/>
              </w:rPr>
              <w:t xml:space="preserve"> </w:t>
            </w:r>
            <w:r>
              <w:rPr>
                <w:sz w:val="24"/>
                <w:u w:val="single"/>
              </w:rPr>
              <w:tab/>
            </w:r>
          </w:p>
        </w:tc>
        <w:tc>
          <w:tcPr>
            <w:tcW w:w="1532" w:type="dxa"/>
          </w:tcPr>
          <w:p w14:paraId="23042B64" w14:textId="77777777" w:rsidR="00AD0B7B" w:rsidRDefault="00AD0B7B">
            <w:pPr>
              <w:pStyle w:val="TableParagraph"/>
              <w:rPr>
                <w:sz w:val="24"/>
              </w:rPr>
            </w:pPr>
          </w:p>
        </w:tc>
      </w:tr>
    </w:tbl>
    <w:p w14:paraId="37C0206E" w14:textId="77777777" w:rsidR="00AD0B7B" w:rsidRDefault="00AD0B7B">
      <w:pPr>
        <w:pStyle w:val="BodyText"/>
        <w:spacing w:before="9"/>
      </w:pPr>
    </w:p>
    <w:p w14:paraId="60A8F38D" w14:textId="77777777" w:rsidR="00AD0B7B" w:rsidRDefault="00C16BB6">
      <w:pPr>
        <w:pStyle w:val="BodyText"/>
        <w:ind w:left="1051" w:right="835"/>
      </w:pPr>
      <w:r>
        <w:t>If you are unable to attend the annual Title I meeting or if there are questions or concerns regarding your child’s participation in the program, please contact the school’s office at</w:t>
      </w:r>
    </w:p>
    <w:p w14:paraId="4C944F06" w14:textId="77777777" w:rsidR="00AD0B7B" w:rsidRDefault="00C16BB6">
      <w:pPr>
        <w:pStyle w:val="BodyText"/>
        <w:tabs>
          <w:tab w:val="left" w:pos="3571"/>
        </w:tabs>
        <w:spacing w:before="1" w:line="720" w:lineRule="auto"/>
        <w:ind w:left="1020" w:right="6966" w:firstLine="31"/>
      </w:pPr>
      <w:r>
        <w:rPr>
          <w:u w:val="single"/>
        </w:rPr>
        <w:t xml:space="preserve"> </w:t>
      </w:r>
      <w:r>
        <w:rPr>
          <w:u w:val="single"/>
        </w:rPr>
        <w:tab/>
      </w:r>
      <w:r>
        <w:rPr>
          <w:spacing w:val="-17"/>
        </w:rPr>
        <w:t xml:space="preserve">. </w:t>
      </w:r>
      <w:r>
        <w:t>Sincerely,</w:t>
      </w:r>
    </w:p>
    <w:p w14:paraId="70A87B1C" w14:textId="77777777" w:rsidR="00AD0B7B" w:rsidRDefault="00CE5E43">
      <w:pPr>
        <w:pStyle w:val="BodyText"/>
        <w:spacing w:line="20" w:lineRule="exact"/>
        <w:ind w:left="1015"/>
        <w:rPr>
          <w:sz w:val="2"/>
        </w:rPr>
      </w:pPr>
      <w:r>
        <w:rPr>
          <w:noProof/>
          <w:sz w:val="2"/>
        </w:rPr>
        <mc:AlternateContent>
          <mc:Choice Requires="wpg">
            <w:drawing>
              <wp:inline distT="0" distB="0" distL="0" distR="0" wp14:anchorId="38D11FE9" wp14:editId="49C1F726">
                <wp:extent cx="1524000" cy="6350"/>
                <wp:effectExtent l="0" t="0" r="0" b="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6350"/>
                          <a:chOff x="0" y="0"/>
                          <a:chExt cx="2400" cy="10"/>
                        </a:xfrm>
                      </wpg:grpSpPr>
                      <wps:wsp>
                        <wps:cNvPr id="8" name="Line 6"/>
                        <wps:cNvCnPr>
                          <a:cxnSpLocks/>
                        </wps:cNvCnPr>
                        <wps:spPr bwMode="auto">
                          <a:xfrm>
                            <a:off x="0" y="5"/>
                            <a:ext cx="2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826F20" id="Group 5" o:spid="_x0000_s1026" style="width:120pt;height:.5pt;mso-position-horizontal-relative:char;mso-position-vertical-relative:line" coordsize="240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">
                <v:line id="Line 6" o:spid="_x0000_s1027" style="position:absolute;visibility:visible;mso-wrap-style:square" from="0,5" to="240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" strokeweight=".48pt">
                  <o:lock v:ext="edit" shapetype="f"/>
                </v:line>
                <w10:anchorlock/>
              </v:group>
            </w:pict>
          </mc:Fallback>
        </mc:AlternateContent>
      </w:r>
    </w:p>
    <w:p w14:paraId="0A87CA86" w14:textId="77777777" w:rsidR="00AD0B7B" w:rsidRDefault="00C16BB6">
      <w:pPr>
        <w:pStyle w:val="BodyText"/>
        <w:spacing w:line="256" w:lineRule="exact"/>
        <w:ind w:left="1020"/>
      </w:pPr>
      <w:r>
        <w:t>Principal</w:t>
      </w:r>
    </w:p>
    <w:p w14:paraId="16713925" w14:textId="77777777" w:rsidR="00AD0B7B" w:rsidRDefault="00AD0B7B">
      <w:pPr>
        <w:spacing w:line="256" w:lineRule="exact"/>
        <w:sectPr w:rsidR="00AD0B7B">
          <w:pgSz w:w="12240" w:h="15840"/>
          <w:pgMar w:top="1720" w:right="1040" w:bottom="1260" w:left="600" w:header="718" w:footer="1066" w:gutter="0"/>
          <w:cols w:space="720"/>
        </w:sectPr>
      </w:pPr>
    </w:p>
    <w:p w14:paraId="10A9F857" w14:textId="77777777" w:rsidR="00AD0B7B" w:rsidRDefault="00AD0B7B">
      <w:pPr>
        <w:pStyle w:val="BodyText"/>
        <w:spacing w:before="2"/>
        <w:rPr>
          <w:sz w:val="21"/>
        </w:rPr>
      </w:pPr>
    </w:p>
    <w:p w14:paraId="63A8E869" w14:textId="77777777" w:rsidR="00AD0B7B" w:rsidRDefault="00CE5E43">
      <w:pPr>
        <w:pStyle w:val="BodyText"/>
        <w:spacing w:line="46" w:lineRule="exact"/>
        <w:ind w:left="307"/>
        <w:rPr>
          <w:sz w:val="4"/>
        </w:rPr>
      </w:pPr>
      <w:r>
        <w:rPr>
          <w:noProof/>
          <w:sz w:val="4"/>
        </w:rPr>
        <mc:AlternateContent>
          <mc:Choice Requires="wpg">
            <w:drawing>
              <wp:inline distT="0" distB="0" distL="0" distR="0" wp14:anchorId="31334DEA" wp14:editId="1840CD12">
                <wp:extent cx="6400800" cy="28575"/>
                <wp:effectExtent l="0" t="0" r="0" b="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575"/>
                          <a:chOff x="0" y="0"/>
                          <a:chExt cx="10080" cy="45"/>
                        </a:xfrm>
                      </wpg:grpSpPr>
                      <wps:wsp>
                        <wps:cNvPr id="4" name="Line 4"/>
                        <wps:cNvCnPr>
                          <a:cxnSpLocks/>
                        </wps:cNvCnPr>
                        <wps:spPr bwMode="auto">
                          <a:xfrm>
                            <a:off x="0" y="23"/>
                            <a:ext cx="1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4DF725" id="Group 3" o:spid="_x0000_s1026" style="width:7in;height:2.25pt;mso-position-horizontal-relative:char;mso-position-vertical-relative:line" coordsize="100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">
                <v:line id="Line 4" o:spid="_x0000_s1027" style="position:absolute;visibility:visible;mso-wrap-style:square" from="0,23" to="10080,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" strokeweight="2.25pt">
                  <o:lock v:ext="edit" shapetype="f"/>
                </v:line>
                <w10:anchorlock/>
              </v:group>
            </w:pict>
          </mc:Fallback>
        </mc:AlternateContent>
      </w:r>
    </w:p>
    <w:p w14:paraId="61E8F6EF" w14:textId="77777777" w:rsidR="00AD0B7B" w:rsidRDefault="00AD0B7B">
      <w:pPr>
        <w:pStyle w:val="BodyText"/>
        <w:rPr>
          <w:sz w:val="11"/>
        </w:rPr>
      </w:pPr>
    </w:p>
    <w:p w14:paraId="41561327" w14:textId="77777777" w:rsidR="00AD0B7B" w:rsidRPr="0025450E" w:rsidRDefault="00C16BB6">
      <w:pPr>
        <w:pStyle w:val="BodyText"/>
        <w:spacing w:before="90"/>
        <w:ind w:right="398"/>
        <w:jc w:val="right"/>
        <w:rPr>
          <w:lang w:val="es-ES"/>
        </w:rPr>
      </w:pPr>
      <w:proofErr w:type="spellStart"/>
      <w:r w:rsidRPr="0025450E">
        <w:rPr>
          <w:lang w:val="es-ES"/>
        </w:rPr>
        <w:t>Attachment</w:t>
      </w:r>
      <w:proofErr w:type="spellEnd"/>
      <w:r w:rsidRPr="0025450E">
        <w:rPr>
          <w:lang w:val="es-ES"/>
        </w:rPr>
        <w:t xml:space="preserve"> G2</w:t>
      </w:r>
    </w:p>
    <w:p w14:paraId="1E29A154" w14:textId="77777777" w:rsidR="00AD0B7B" w:rsidRPr="0025450E" w:rsidRDefault="00C16BB6">
      <w:pPr>
        <w:pStyle w:val="Heading1"/>
        <w:spacing w:before="152"/>
        <w:rPr>
          <w:lang w:val="es-ES"/>
        </w:rPr>
      </w:pPr>
      <w:r w:rsidRPr="0025450E">
        <w:rPr>
          <w:lang w:val="es-ES"/>
        </w:rPr>
        <w:t>(Membrete) Escuela para Programa Aplicable a Toda la Escuela</w:t>
      </w:r>
    </w:p>
    <w:p w14:paraId="3E1EC50B" w14:textId="77777777" w:rsidR="00AD0B7B" w:rsidRPr="0025450E" w:rsidRDefault="00AD0B7B">
      <w:pPr>
        <w:pStyle w:val="BodyText"/>
        <w:spacing w:before="9"/>
        <w:rPr>
          <w:b/>
          <w:lang w:val="es-ES"/>
        </w:rPr>
      </w:pPr>
    </w:p>
    <w:p w14:paraId="3D7A134F" w14:textId="77777777" w:rsidR="00AD0B7B" w:rsidRPr="0025450E" w:rsidRDefault="00C16BB6">
      <w:pPr>
        <w:pStyle w:val="BodyText"/>
        <w:tabs>
          <w:tab w:val="left" w:pos="4334"/>
        </w:tabs>
        <w:ind w:left="840"/>
        <w:rPr>
          <w:lang w:val="es-ES"/>
        </w:rPr>
      </w:pPr>
      <w:r w:rsidRPr="0025450E">
        <w:rPr>
          <w:lang w:val="es-ES"/>
        </w:rPr>
        <w:t xml:space="preserve">Fecha: </w:t>
      </w:r>
      <w:r w:rsidRPr="0025450E">
        <w:rPr>
          <w:spacing w:val="-24"/>
          <w:lang w:val="es-ES"/>
        </w:rPr>
        <w:t xml:space="preserve"> </w:t>
      </w:r>
      <w:r w:rsidRPr="0025450E">
        <w:rPr>
          <w:u w:val="single"/>
          <w:lang w:val="es-ES"/>
        </w:rPr>
        <w:t xml:space="preserve"> </w:t>
      </w:r>
      <w:r w:rsidRPr="0025450E">
        <w:rPr>
          <w:u w:val="single"/>
          <w:lang w:val="es-ES"/>
        </w:rPr>
        <w:tab/>
      </w:r>
    </w:p>
    <w:p w14:paraId="0F438F26" w14:textId="77777777" w:rsidR="00AD0B7B" w:rsidRPr="0025450E" w:rsidRDefault="00AD0B7B">
      <w:pPr>
        <w:pStyle w:val="BodyText"/>
        <w:rPr>
          <w:sz w:val="17"/>
          <w:lang w:val="es-ES"/>
        </w:rPr>
      </w:pPr>
    </w:p>
    <w:p w14:paraId="2DD7694A" w14:textId="77777777" w:rsidR="00AD0B7B" w:rsidRPr="0025450E" w:rsidRDefault="00C16BB6">
      <w:pPr>
        <w:pStyle w:val="BodyText"/>
        <w:spacing w:before="90"/>
        <w:ind w:left="840"/>
        <w:rPr>
          <w:lang w:val="es-ES"/>
        </w:rPr>
      </w:pPr>
      <w:r w:rsidRPr="0025450E">
        <w:rPr>
          <w:lang w:val="es-ES"/>
        </w:rPr>
        <w:t>Estimado padre/tutor legal:</w:t>
      </w:r>
    </w:p>
    <w:p w14:paraId="3BEF1679" w14:textId="77777777" w:rsidR="00AD0B7B" w:rsidRPr="0025450E" w:rsidRDefault="00AD0B7B">
      <w:pPr>
        <w:pStyle w:val="BodyText"/>
        <w:spacing w:before="10" w:after="1"/>
        <w:rPr>
          <w:lang w:val="es-ES"/>
        </w:rPr>
      </w:pPr>
    </w:p>
    <w:tbl>
      <w:tblPr>
        <w:tblW w:w="0" w:type="auto"/>
        <w:tblInd w:w="647" w:type="dxa"/>
        <w:tblLayout w:type="fixed"/>
        <w:tblCellMar>
          <w:left w:w="0" w:type="dxa"/>
          <w:right w:w="0" w:type="dxa"/>
        </w:tblCellMar>
        <w:tblLook w:val="01E0" w:firstRow="1" w:lastRow="1" w:firstColumn="1" w:lastColumn="1" w:noHBand="0" w:noVBand="0"/>
      </w:tblPr>
      <w:tblGrid>
        <w:gridCol w:w="6310"/>
        <w:gridCol w:w="3357"/>
      </w:tblGrid>
      <w:tr w:rsidR="00AD0B7B" w14:paraId="7F47523D" w14:textId="77777777">
        <w:trPr>
          <w:trHeight w:val="275"/>
        </w:trPr>
        <w:tc>
          <w:tcPr>
            <w:tcW w:w="6310" w:type="dxa"/>
          </w:tcPr>
          <w:p w14:paraId="5E3DEA96" w14:textId="77777777" w:rsidR="00AD0B7B" w:rsidRDefault="00C16BB6">
            <w:pPr>
              <w:pStyle w:val="TableParagraph"/>
              <w:tabs>
                <w:tab w:val="left" w:pos="3020"/>
                <w:tab w:val="left" w:pos="7220"/>
              </w:tabs>
              <w:spacing w:line="256" w:lineRule="exact"/>
              <w:ind w:left="91" w:right="-922"/>
              <w:rPr>
                <w:sz w:val="24"/>
              </w:rPr>
            </w:pPr>
            <w:r w:rsidRPr="0025450E">
              <w:rPr>
                <w:sz w:val="24"/>
                <w:u w:val="single"/>
                <w:lang w:val="es-ES"/>
              </w:rPr>
              <w:t xml:space="preserve"> </w:t>
            </w:r>
            <w:r w:rsidRPr="0025450E">
              <w:rPr>
                <w:sz w:val="24"/>
                <w:u w:val="single"/>
                <w:lang w:val="es-ES"/>
              </w:rPr>
              <w:tab/>
            </w:r>
            <w:r>
              <w:rPr>
                <w:sz w:val="24"/>
                <w:u w:val="single"/>
              </w:rPr>
              <w:t>(</w:t>
            </w:r>
            <w:proofErr w:type="spellStart"/>
            <w:r>
              <w:rPr>
                <w:sz w:val="24"/>
                <w:u w:val="single"/>
              </w:rPr>
              <w:t>Nombre</w:t>
            </w:r>
            <w:proofErr w:type="spellEnd"/>
            <w:r>
              <w:rPr>
                <w:sz w:val="24"/>
                <w:u w:val="single"/>
              </w:rPr>
              <w:t xml:space="preserve"> de la</w:t>
            </w:r>
            <w:r>
              <w:rPr>
                <w:spacing w:val="-5"/>
                <w:sz w:val="24"/>
                <w:u w:val="single"/>
              </w:rPr>
              <w:t xml:space="preserve"> </w:t>
            </w:r>
            <w:r>
              <w:rPr>
                <w:sz w:val="24"/>
                <w:u w:val="single"/>
              </w:rPr>
              <w:t>Escuela)</w:t>
            </w:r>
            <w:r>
              <w:rPr>
                <w:sz w:val="24"/>
                <w:u w:val="single"/>
              </w:rPr>
              <w:tab/>
            </w:r>
          </w:p>
        </w:tc>
        <w:tc>
          <w:tcPr>
            <w:tcW w:w="3357" w:type="dxa"/>
          </w:tcPr>
          <w:p w14:paraId="085D530A" w14:textId="77777777" w:rsidR="00AD0B7B" w:rsidRDefault="00C16BB6">
            <w:pPr>
              <w:pStyle w:val="TableParagraph"/>
              <w:spacing w:line="256" w:lineRule="exact"/>
              <w:ind w:left="1018"/>
              <w:rPr>
                <w:sz w:val="24"/>
              </w:rPr>
            </w:pPr>
            <w:r>
              <w:rPr>
                <w:sz w:val="24"/>
              </w:rPr>
              <w:t xml:space="preserve">ha </w:t>
            </w:r>
            <w:proofErr w:type="spellStart"/>
            <w:r>
              <w:rPr>
                <w:sz w:val="24"/>
              </w:rPr>
              <w:t>sido</w:t>
            </w:r>
            <w:proofErr w:type="spellEnd"/>
            <w:r>
              <w:rPr>
                <w:sz w:val="24"/>
              </w:rPr>
              <w:t xml:space="preserve"> </w:t>
            </w:r>
            <w:proofErr w:type="spellStart"/>
            <w:r>
              <w:rPr>
                <w:sz w:val="24"/>
              </w:rPr>
              <w:t>autorizado</w:t>
            </w:r>
            <w:proofErr w:type="spellEnd"/>
            <w:r>
              <w:rPr>
                <w:sz w:val="24"/>
              </w:rPr>
              <w:t xml:space="preserve"> por</w:t>
            </w:r>
          </w:p>
        </w:tc>
      </w:tr>
      <w:tr w:rsidR="00AD0B7B" w:rsidRPr="00E00BC5" w14:paraId="66A717A6" w14:textId="77777777">
        <w:trPr>
          <w:trHeight w:val="2760"/>
        </w:trPr>
        <w:tc>
          <w:tcPr>
            <w:tcW w:w="9667" w:type="dxa"/>
            <w:gridSpan w:val="2"/>
          </w:tcPr>
          <w:p w14:paraId="6E2AE36C" w14:textId="77777777" w:rsidR="00AD0B7B" w:rsidRPr="0025450E" w:rsidRDefault="00C16BB6">
            <w:pPr>
              <w:pStyle w:val="TableParagraph"/>
              <w:ind w:left="200" w:right="137"/>
              <w:rPr>
                <w:sz w:val="24"/>
                <w:lang w:val="es-ES"/>
              </w:rPr>
            </w:pPr>
            <w:r w:rsidRPr="0025450E">
              <w:rPr>
                <w:sz w:val="24"/>
                <w:lang w:val="es-ES"/>
              </w:rPr>
              <w:t>la Secretaría de Educación del Estado de California para que lleve a cabo el funcionamiento de un Programa de Título I Aplicable a Toda la Escuela. A resultado, la escuela recibe recursos del gobierno federal y estatal que nos permite actualizar todo el programa escolar para ayudar a que todos los estudiantes cumplan con los exigentes estándares estatales.</w:t>
            </w:r>
          </w:p>
          <w:p w14:paraId="7E638A69" w14:textId="77777777" w:rsidR="00AD0B7B" w:rsidRPr="0025450E" w:rsidRDefault="00AD0B7B">
            <w:pPr>
              <w:pStyle w:val="TableParagraph"/>
              <w:rPr>
                <w:sz w:val="24"/>
                <w:lang w:val="es-ES"/>
              </w:rPr>
            </w:pPr>
          </w:p>
          <w:p w14:paraId="4BC1D8CD" w14:textId="77777777" w:rsidR="00AD0B7B" w:rsidRPr="0025450E" w:rsidRDefault="00C16BB6">
            <w:pPr>
              <w:pStyle w:val="TableParagraph"/>
              <w:spacing w:line="270" w:lineRule="atLeast"/>
              <w:ind w:left="200" w:right="137"/>
              <w:rPr>
                <w:sz w:val="24"/>
                <w:lang w:val="es-ES"/>
              </w:rPr>
            </w:pPr>
            <w:r w:rsidRPr="0025450E">
              <w:rPr>
                <w:sz w:val="24"/>
                <w:lang w:val="es-ES"/>
              </w:rPr>
              <w:t xml:space="preserve">Se realizó una evaluación y un análisis integrales de las necesidades en base a los datos de rendimiento estudiantil para desarrollar el </w:t>
            </w:r>
            <w:r w:rsidRPr="0025450E">
              <w:rPr>
                <w:i/>
                <w:sz w:val="24"/>
                <w:lang w:val="es-ES"/>
              </w:rPr>
              <w:t xml:space="preserve">Plan Único para el Rendimiento Académico Estudiantil. </w:t>
            </w:r>
            <w:r w:rsidRPr="0025450E">
              <w:rPr>
                <w:sz w:val="24"/>
                <w:lang w:val="es-ES"/>
              </w:rPr>
              <w:t>Esto se realizó por el personal y los padres mediante esfuerzos colaborativos. El Programa Aplicable a Toda la Escuela incluye estrategias para elevar el rendimiento académico de los estudiantes de todos los estudiantes.</w:t>
            </w:r>
          </w:p>
        </w:tc>
      </w:tr>
    </w:tbl>
    <w:p w14:paraId="334319B7" w14:textId="77777777" w:rsidR="00AD0B7B" w:rsidRPr="0025450E" w:rsidRDefault="00AD0B7B">
      <w:pPr>
        <w:pStyle w:val="BodyText"/>
        <w:rPr>
          <w:lang w:val="es-ES"/>
        </w:rPr>
      </w:pPr>
    </w:p>
    <w:p w14:paraId="303E563A" w14:textId="77777777" w:rsidR="00AD0B7B" w:rsidRPr="0025450E" w:rsidRDefault="00C16BB6">
      <w:pPr>
        <w:pStyle w:val="BodyText"/>
        <w:ind w:left="840" w:right="452"/>
        <w:rPr>
          <w:lang w:val="es-ES"/>
        </w:rPr>
      </w:pPr>
      <w:r w:rsidRPr="0025450E">
        <w:rPr>
          <w:lang w:val="es-ES"/>
        </w:rPr>
        <w:t>Los siguientes servicios escolares están disponibles como recursos del Programa Título I para ayudar a su hijo (se enumeran ejemplos a continuación):</w:t>
      </w:r>
    </w:p>
    <w:p w14:paraId="627EB341" w14:textId="77777777" w:rsidR="00AD0B7B" w:rsidRPr="0025450E" w:rsidRDefault="00AD0B7B">
      <w:pPr>
        <w:pStyle w:val="BodyText"/>
        <w:rPr>
          <w:lang w:val="es-ES"/>
        </w:rPr>
      </w:pPr>
    </w:p>
    <w:p w14:paraId="31AFA9B1" w14:textId="77777777" w:rsidR="00AD0B7B" w:rsidRDefault="00C16BB6">
      <w:pPr>
        <w:pStyle w:val="ListParagraph"/>
        <w:numPr>
          <w:ilvl w:val="0"/>
          <w:numId w:val="1"/>
        </w:numPr>
        <w:tabs>
          <w:tab w:val="left" w:pos="1201"/>
        </w:tabs>
        <w:spacing w:line="293" w:lineRule="exact"/>
        <w:ind w:hanging="253"/>
        <w:rPr>
          <w:sz w:val="24"/>
        </w:rPr>
      </w:pPr>
      <w:r>
        <w:rPr>
          <w:sz w:val="24"/>
        </w:rPr>
        <w:t xml:space="preserve">personal </w:t>
      </w:r>
      <w:proofErr w:type="spellStart"/>
      <w:r>
        <w:rPr>
          <w:sz w:val="24"/>
        </w:rPr>
        <w:t>docente</w:t>
      </w:r>
      <w:proofErr w:type="spellEnd"/>
      <w:r>
        <w:rPr>
          <w:spacing w:val="-1"/>
          <w:sz w:val="24"/>
        </w:rPr>
        <w:t xml:space="preserve"> </w:t>
      </w:r>
      <w:r>
        <w:rPr>
          <w:sz w:val="24"/>
        </w:rPr>
        <w:t>auxiliar</w:t>
      </w:r>
    </w:p>
    <w:p w14:paraId="3B0DC66A" w14:textId="77777777" w:rsidR="00AD0B7B" w:rsidRDefault="00C16BB6">
      <w:pPr>
        <w:pStyle w:val="ListParagraph"/>
        <w:numPr>
          <w:ilvl w:val="0"/>
          <w:numId w:val="1"/>
        </w:numPr>
        <w:tabs>
          <w:tab w:val="left" w:pos="1201"/>
        </w:tabs>
        <w:spacing w:line="293" w:lineRule="exact"/>
        <w:ind w:hanging="253"/>
        <w:rPr>
          <w:sz w:val="24"/>
        </w:rPr>
      </w:pPr>
      <w:proofErr w:type="spellStart"/>
      <w:r>
        <w:rPr>
          <w:sz w:val="24"/>
        </w:rPr>
        <w:t>asesoría</w:t>
      </w:r>
      <w:proofErr w:type="spellEnd"/>
      <w:r>
        <w:rPr>
          <w:sz w:val="24"/>
        </w:rPr>
        <w:t xml:space="preserve"> para</w:t>
      </w:r>
      <w:r>
        <w:rPr>
          <w:spacing w:val="-4"/>
          <w:sz w:val="24"/>
        </w:rPr>
        <w:t xml:space="preserve"> </w:t>
      </w:r>
      <w:r>
        <w:rPr>
          <w:sz w:val="24"/>
        </w:rPr>
        <w:t>maestros</w:t>
      </w:r>
    </w:p>
    <w:p w14:paraId="1A81A58E" w14:textId="77777777" w:rsidR="00AD0B7B" w:rsidRPr="0025450E" w:rsidRDefault="00C16BB6">
      <w:pPr>
        <w:pStyle w:val="ListParagraph"/>
        <w:numPr>
          <w:ilvl w:val="0"/>
          <w:numId w:val="1"/>
        </w:numPr>
        <w:tabs>
          <w:tab w:val="left" w:pos="1201"/>
        </w:tabs>
        <w:spacing w:line="293" w:lineRule="exact"/>
        <w:ind w:hanging="253"/>
        <w:rPr>
          <w:sz w:val="24"/>
          <w:lang w:val="es-ES"/>
        </w:rPr>
      </w:pPr>
      <w:r w:rsidRPr="0025450E">
        <w:rPr>
          <w:sz w:val="24"/>
          <w:lang w:val="es-ES"/>
        </w:rPr>
        <w:t>personal adicional de apoyo (enfermera,</w:t>
      </w:r>
      <w:r w:rsidRPr="0025450E">
        <w:rPr>
          <w:spacing w:val="1"/>
          <w:sz w:val="24"/>
          <w:lang w:val="es-ES"/>
        </w:rPr>
        <w:t xml:space="preserve"> </w:t>
      </w:r>
      <w:r w:rsidRPr="0025450E">
        <w:rPr>
          <w:sz w:val="24"/>
          <w:lang w:val="es-ES"/>
        </w:rPr>
        <w:t>etc.)</w:t>
      </w:r>
    </w:p>
    <w:p w14:paraId="7AB8F247" w14:textId="77777777" w:rsidR="00AD0B7B" w:rsidRDefault="00C16BB6">
      <w:pPr>
        <w:pStyle w:val="ListParagraph"/>
        <w:numPr>
          <w:ilvl w:val="0"/>
          <w:numId w:val="1"/>
        </w:numPr>
        <w:tabs>
          <w:tab w:val="left" w:pos="1201"/>
        </w:tabs>
        <w:spacing w:before="1" w:line="293" w:lineRule="exact"/>
        <w:ind w:hanging="253"/>
        <w:rPr>
          <w:sz w:val="24"/>
        </w:rPr>
      </w:pPr>
      <w:proofErr w:type="spellStart"/>
      <w:r>
        <w:rPr>
          <w:sz w:val="24"/>
        </w:rPr>
        <w:t>computadoras</w:t>
      </w:r>
      <w:proofErr w:type="spellEnd"/>
    </w:p>
    <w:p w14:paraId="243388C1" w14:textId="77777777" w:rsidR="00AD0B7B" w:rsidRDefault="00C16BB6">
      <w:pPr>
        <w:pStyle w:val="ListParagraph"/>
        <w:numPr>
          <w:ilvl w:val="0"/>
          <w:numId w:val="1"/>
        </w:numPr>
        <w:tabs>
          <w:tab w:val="left" w:pos="1201"/>
        </w:tabs>
        <w:spacing w:line="293" w:lineRule="exact"/>
        <w:ind w:hanging="253"/>
        <w:rPr>
          <w:sz w:val="24"/>
        </w:rPr>
      </w:pPr>
      <w:proofErr w:type="spellStart"/>
      <w:r>
        <w:rPr>
          <w:sz w:val="24"/>
        </w:rPr>
        <w:t>tutoría</w:t>
      </w:r>
      <w:proofErr w:type="spellEnd"/>
    </w:p>
    <w:p w14:paraId="68120A6F" w14:textId="77777777" w:rsidR="00AD0B7B" w:rsidRDefault="00AD0B7B">
      <w:pPr>
        <w:pStyle w:val="BodyText"/>
        <w:spacing w:before="9"/>
      </w:pPr>
    </w:p>
    <w:tbl>
      <w:tblPr>
        <w:tblW w:w="0" w:type="auto"/>
        <w:tblInd w:w="859" w:type="dxa"/>
        <w:tblLayout w:type="fixed"/>
        <w:tblCellMar>
          <w:left w:w="0" w:type="dxa"/>
          <w:right w:w="0" w:type="dxa"/>
        </w:tblCellMar>
        <w:tblLook w:val="01E0" w:firstRow="1" w:lastRow="1" w:firstColumn="1" w:lastColumn="1" w:noHBand="0" w:noVBand="0"/>
      </w:tblPr>
      <w:tblGrid>
        <w:gridCol w:w="7025"/>
      </w:tblGrid>
      <w:tr w:rsidR="00AD0B7B" w:rsidRPr="00E00BC5" w14:paraId="56B3B547" w14:textId="77777777">
        <w:trPr>
          <w:trHeight w:val="275"/>
        </w:trPr>
        <w:tc>
          <w:tcPr>
            <w:tcW w:w="7025" w:type="dxa"/>
          </w:tcPr>
          <w:p w14:paraId="1727389E" w14:textId="77777777" w:rsidR="00AD0B7B" w:rsidRPr="0025450E" w:rsidRDefault="00C16BB6">
            <w:pPr>
              <w:pStyle w:val="TableParagraph"/>
              <w:tabs>
                <w:tab w:val="left" w:pos="9313"/>
              </w:tabs>
              <w:spacing w:line="256" w:lineRule="exact"/>
              <w:ind w:right="-2492"/>
              <w:jc w:val="right"/>
              <w:rPr>
                <w:sz w:val="24"/>
                <w:lang w:val="es-ES"/>
              </w:rPr>
            </w:pPr>
            <w:r w:rsidRPr="0025450E">
              <w:rPr>
                <w:sz w:val="24"/>
                <w:lang w:val="es-ES"/>
              </w:rPr>
              <w:t>Por favor asista a la reunión anual de Título I que se llevará a cabo</w:t>
            </w:r>
            <w:r w:rsidRPr="0025450E">
              <w:rPr>
                <w:spacing w:val="-16"/>
                <w:sz w:val="24"/>
                <w:lang w:val="es-ES"/>
              </w:rPr>
              <w:t xml:space="preserve"> </w:t>
            </w:r>
            <w:r w:rsidRPr="0025450E">
              <w:rPr>
                <w:sz w:val="24"/>
                <w:lang w:val="es-ES"/>
              </w:rPr>
              <w:t xml:space="preserve">el </w:t>
            </w:r>
            <w:r w:rsidRPr="0025450E">
              <w:rPr>
                <w:spacing w:val="-10"/>
                <w:sz w:val="24"/>
                <w:lang w:val="es-ES"/>
              </w:rPr>
              <w:t xml:space="preserve"> </w:t>
            </w:r>
            <w:r w:rsidRPr="0025450E">
              <w:rPr>
                <w:sz w:val="24"/>
                <w:u w:val="single"/>
                <w:lang w:val="es-ES"/>
              </w:rPr>
              <w:t xml:space="preserve"> </w:t>
            </w:r>
            <w:r w:rsidRPr="0025450E">
              <w:rPr>
                <w:sz w:val="24"/>
                <w:u w:val="single"/>
                <w:lang w:val="es-ES"/>
              </w:rPr>
              <w:tab/>
            </w:r>
          </w:p>
        </w:tc>
      </w:tr>
      <w:tr w:rsidR="00AD0B7B" w:rsidRPr="00E00BC5" w14:paraId="3A5A39FF" w14:textId="77777777">
        <w:trPr>
          <w:trHeight w:val="418"/>
        </w:trPr>
        <w:tc>
          <w:tcPr>
            <w:tcW w:w="7025" w:type="dxa"/>
          </w:tcPr>
          <w:p w14:paraId="473E4141" w14:textId="77777777" w:rsidR="00AD0B7B" w:rsidRPr="0025450E" w:rsidRDefault="00C16BB6">
            <w:pPr>
              <w:pStyle w:val="TableParagraph"/>
              <w:spacing w:line="276" w:lineRule="exact"/>
              <w:ind w:left="200"/>
              <w:rPr>
                <w:sz w:val="24"/>
                <w:lang w:val="es-ES"/>
              </w:rPr>
            </w:pPr>
            <w:r w:rsidRPr="0025450E">
              <w:rPr>
                <w:sz w:val="24"/>
                <w:lang w:val="es-ES"/>
              </w:rPr>
              <w:t>para aprender más acerca de los programas escolares.</w:t>
            </w:r>
          </w:p>
        </w:tc>
      </w:tr>
      <w:tr w:rsidR="00AD0B7B" w14:paraId="0647FBDD" w14:textId="77777777">
        <w:trPr>
          <w:trHeight w:val="556"/>
        </w:trPr>
        <w:tc>
          <w:tcPr>
            <w:tcW w:w="7025" w:type="dxa"/>
          </w:tcPr>
          <w:p w14:paraId="326FCE3E" w14:textId="77777777" w:rsidR="00AD0B7B" w:rsidRDefault="00C16BB6">
            <w:pPr>
              <w:pStyle w:val="TableParagraph"/>
              <w:tabs>
                <w:tab w:val="left" w:pos="7381"/>
              </w:tabs>
              <w:spacing w:before="133"/>
              <w:ind w:right="-2492"/>
              <w:jc w:val="right"/>
              <w:rPr>
                <w:sz w:val="24"/>
              </w:rPr>
            </w:pPr>
            <w:proofErr w:type="spellStart"/>
            <w:r>
              <w:rPr>
                <w:sz w:val="24"/>
              </w:rPr>
              <w:t>Ubicación</w:t>
            </w:r>
            <w:proofErr w:type="spellEnd"/>
            <w:r>
              <w:rPr>
                <w:sz w:val="24"/>
              </w:rPr>
              <w:t xml:space="preserve">: </w:t>
            </w:r>
            <w:r>
              <w:rPr>
                <w:spacing w:val="-8"/>
                <w:sz w:val="24"/>
              </w:rPr>
              <w:t xml:space="preserve"> </w:t>
            </w:r>
            <w:r>
              <w:rPr>
                <w:sz w:val="24"/>
                <w:u w:val="single"/>
              </w:rPr>
              <w:t xml:space="preserve"> </w:t>
            </w:r>
            <w:r>
              <w:rPr>
                <w:sz w:val="24"/>
                <w:u w:val="single"/>
              </w:rPr>
              <w:tab/>
            </w:r>
          </w:p>
        </w:tc>
      </w:tr>
      <w:tr w:rsidR="00AD0B7B" w14:paraId="22120EB5" w14:textId="77777777">
        <w:trPr>
          <w:trHeight w:val="413"/>
        </w:trPr>
        <w:tc>
          <w:tcPr>
            <w:tcW w:w="7025" w:type="dxa"/>
          </w:tcPr>
          <w:p w14:paraId="129610E0" w14:textId="77777777" w:rsidR="00AD0B7B" w:rsidRDefault="00C16BB6">
            <w:pPr>
              <w:pStyle w:val="TableParagraph"/>
              <w:tabs>
                <w:tab w:val="left" w:pos="6409"/>
              </w:tabs>
              <w:spacing w:before="137" w:line="256" w:lineRule="exact"/>
              <w:ind w:left="2638"/>
              <w:rPr>
                <w:sz w:val="24"/>
              </w:rPr>
            </w:pPr>
            <w:r>
              <w:rPr>
                <w:sz w:val="24"/>
              </w:rPr>
              <w:t xml:space="preserve">Hora: </w:t>
            </w:r>
            <w:r>
              <w:rPr>
                <w:spacing w:val="-24"/>
                <w:sz w:val="24"/>
              </w:rPr>
              <w:t xml:space="preserve"> </w:t>
            </w:r>
            <w:r>
              <w:rPr>
                <w:sz w:val="24"/>
                <w:u w:val="single"/>
              </w:rPr>
              <w:t xml:space="preserve"> </w:t>
            </w:r>
            <w:r>
              <w:rPr>
                <w:sz w:val="24"/>
                <w:u w:val="single"/>
              </w:rPr>
              <w:tab/>
            </w:r>
          </w:p>
        </w:tc>
      </w:tr>
    </w:tbl>
    <w:p w14:paraId="29CB0B79" w14:textId="77777777" w:rsidR="00AD0B7B" w:rsidRDefault="00AD0B7B">
      <w:pPr>
        <w:pStyle w:val="BodyText"/>
        <w:spacing w:before="10"/>
      </w:pPr>
    </w:p>
    <w:p w14:paraId="6D83F300" w14:textId="77777777" w:rsidR="00AD0B7B" w:rsidRPr="0025450E" w:rsidRDefault="00C16BB6">
      <w:pPr>
        <w:pStyle w:val="BodyText"/>
        <w:tabs>
          <w:tab w:val="left" w:pos="4543"/>
        </w:tabs>
        <w:ind w:left="1051" w:right="672"/>
        <w:rPr>
          <w:lang w:val="es-ES"/>
        </w:rPr>
      </w:pPr>
      <w:r w:rsidRPr="0025450E">
        <w:rPr>
          <w:lang w:val="es-ES"/>
        </w:rPr>
        <w:t>Si no le es posible asistir a la reunión anual de Título I o si tiene preguntas o</w:t>
      </w:r>
      <w:r w:rsidRPr="0025450E">
        <w:rPr>
          <w:spacing w:val="-17"/>
          <w:lang w:val="es-ES"/>
        </w:rPr>
        <w:t xml:space="preserve"> </w:t>
      </w:r>
      <w:r w:rsidRPr="0025450E">
        <w:rPr>
          <w:lang w:val="es-ES"/>
        </w:rPr>
        <w:t>preocupaciones sobre la participación de su hijo en el programa, favor de entrar en contacto con la oficina escolar</w:t>
      </w:r>
      <w:r w:rsidRPr="0025450E">
        <w:rPr>
          <w:spacing w:val="-1"/>
          <w:lang w:val="es-ES"/>
        </w:rPr>
        <w:t xml:space="preserve"> </w:t>
      </w:r>
      <w:r w:rsidRPr="0025450E">
        <w:rPr>
          <w:lang w:val="es-ES"/>
        </w:rPr>
        <w:t>al</w:t>
      </w:r>
      <w:r w:rsidRPr="0025450E">
        <w:rPr>
          <w:u w:val="single"/>
          <w:lang w:val="es-ES"/>
        </w:rPr>
        <w:t xml:space="preserve"> </w:t>
      </w:r>
      <w:r w:rsidRPr="0025450E">
        <w:rPr>
          <w:u w:val="single"/>
          <w:lang w:val="es-ES"/>
        </w:rPr>
        <w:tab/>
      </w:r>
      <w:r w:rsidRPr="0025450E">
        <w:rPr>
          <w:lang w:val="es-ES"/>
        </w:rPr>
        <w:t>.</w:t>
      </w:r>
    </w:p>
    <w:p w14:paraId="7A0E433A" w14:textId="77777777" w:rsidR="00AD0B7B" w:rsidRPr="0025450E" w:rsidRDefault="00AD0B7B">
      <w:pPr>
        <w:pStyle w:val="BodyText"/>
        <w:rPr>
          <w:lang w:val="es-ES"/>
        </w:rPr>
      </w:pPr>
    </w:p>
    <w:p w14:paraId="10360E92" w14:textId="77777777" w:rsidR="00AD0B7B" w:rsidRDefault="00C16BB6">
      <w:pPr>
        <w:pStyle w:val="BodyText"/>
        <w:ind w:left="1020"/>
      </w:pPr>
      <w:proofErr w:type="spellStart"/>
      <w:r>
        <w:t>Atentamente</w:t>
      </w:r>
      <w:proofErr w:type="spellEnd"/>
      <w:r>
        <w:t>,</w:t>
      </w:r>
    </w:p>
    <w:p w14:paraId="04D9AC51" w14:textId="77777777" w:rsidR="00AD0B7B" w:rsidRDefault="00AD0B7B">
      <w:pPr>
        <w:pStyle w:val="BodyText"/>
        <w:rPr>
          <w:sz w:val="20"/>
        </w:rPr>
      </w:pPr>
    </w:p>
    <w:p w14:paraId="2DB45886" w14:textId="77777777" w:rsidR="00AD0B7B" w:rsidRDefault="00CE5E43">
      <w:pPr>
        <w:pStyle w:val="BodyText"/>
        <w:spacing w:before="8"/>
        <w:rPr>
          <w:sz w:val="23"/>
        </w:rPr>
      </w:pPr>
      <w:r>
        <w:rPr>
          <w:noProof/>
        </w:rPr>
        <mc:AlternateContent>
          <mc:Choice Requires="wps">
            <w:drawing>
              <wp:anchor distT="0" distB="0" distL="0" distR="0" simplePos="0" relativeHeight="487611904" behindDoc="1" locked="0" layoutInCell="1" allowOverlap="1" wp14:anchorId="0907F4D3" wp14:editId="1147E87F">
                <wp:simplePos x="0" y="0"/>
                <wp:positionH relativeFrom="page">
                  <wp:posOffset>1028700</wp:posOffset>
                </wp:positionH>
                <wp:positionV relativeFrom="paragraph">
                  <wp:posOffset>201295</wp:posOffset>
                </wp:positionV>
                <wp:extent cx="15240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1270"/>
                        </a:xfrm>
                        <a:custGeom>
                          <a:avLst/>
                          <a:gdLst>
                            <a:gd name="T0" fmla="+- 0 1620 1620"/>
                            <a:gd name="T1" fmla="*/ T0 w 2400"/>
                            <a:gd name="T2" fmla="+- 0 4020 1620"/>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40445" id="Freeform 2" o:spid="_x0000_s1026" style="position:absolute;margin-left:81pt;margin-top:15.85pt;width:120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" path="m,l2400,e" filled="f" strokeweight=".48pt">
                <v:path arrowok="t" o:connecttype="custom" o:connectlocs="0,0;1524000,0" o:connectangles="0,0"/>
                <w10:wrap type="topAndBottom" anchorx="page"/>
              </v:shape>
            </w:pict>
          </mc:Fallback>
        </mc:AlternateContent>
      </w:r>
    </w:p>
    <w:p w14:paraId="7AB4CFE3" w14:textId="77777777" w:rsidR="00AD0B7B" w:rsidRDefault="00C16BB6">
      <w:pPr>
        <w:pStyle w:val="BodyText"/>
        <w:spacing w:line="247" w:lineRule="exact"/>
        <w:ind w:left="1020"/>
      </w:pPr>
      <w:r>
        <w:t>Director/a Escolar</w:t>
      </w:r>
    </w:p>
    <w:sectPr w:rsidR="00AD0B7B">
      <w:pgSz w:w="12240" w:h="15840"/>
      <w:pgMar w:top="1720" w:right="1040" w:bottom="1260" w:left="600" w:header="718"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76F04" w14:textId="77777777" w:rsidR="00407AF9" w:rsidRDefault="00407AF9">
      <w:r>
        <w:separator/>
      </w:r>
    </w:p>
  </w:endnote>
  <w:endnote w:type="continuationSeparator" w:id="0">
    <w:p w14:paraId="31D2E2E2" w14:textId="77777777" w:rsidR="00407AF9" w:rsidRDefault="0040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74BC5" w14:textId="77777777" w:rsidR="00E00BC5" w:rsidRDefault="00E00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750F6" w14:textId="77777777" w:rsidR="00AD0B7B" w:rsidRDefault="00AD0B7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88E32" w14:textId="77777777" w:rsidR="00E00BC5" w:rsidRDefault="00E00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E0747" w14:textId="77777777" w:rsidR="00407AF9" w:rsidRDefault="00407AF9">
      <w:r>
        <w:separator/>
      </w:r>
    </w:p>
  </w:footnote>
  <w:footnote w:type="continuationSeparator" w:id="0">
    <w:p w14:paraId="03616B51" w14:textId="77777777" w:rsidR="00407AF9" w:rsidRDefault="00407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07381" w14:textId="77777777" w:rsidR="00E00BC5" w:rsidRDefault="00E00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189BD" w14:textId="77777777" w:rsidR="00AD0B7B" w:rsidRDefault="00AD0B7B">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809C9" w14:textId="77777777" w:rsidR="00E00BC5" w:rsidRDefault="00E00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0035"/>
    <w:multiLevelType w:val="hybridMultilevel"/>
    <w:tmpl w:val="5ADAEB36"/>
    <w:lvl w:ilvl="0" w:tplc="26C227EC">
      <w:numFmt w:val="bullet"/>
      <w:lvlText w:val=""/>
      <w:lvlJc w:val="left"/>
      <w:pPr>
        <w:ind w:left="452" w:hanging="207"/>
      </w:pPr>
      <w:rPr>
        <w:rFonts w:ascii="Symbol" w:eastAsia="Symbol" w:hAnsi="Symbol" w:cs="Symbol" w:hint="default"/>
        <w:w w:val="100"/>
        <w:sz w:val="18"/>
        <w:szCs w:val="18"/>
        <w:lang w:val="en-US" w:eastAsia="en-US" w:bidi="ar-SA"/>
      </w:rPr>
    </w:lvl>
    <w:lvl w:ilvl="1" w:tplc="07BAB4E2">
      <w:numFmt w:val="bullet"/>
      <w:lvlText w:val="•"/>
      <w:lvlJc w:val="left"/>
      <w:pPr>
        <w:ind w:left="811" w:hanging="207"/>
      </w:pPr>
      <w:rPr>
        <w:rFonts w:hint="default"/>
        <w:lang w:val="en-US" w:eastAsia="en-US" w:bidi="ar-SA"/>
      </w:rPr>
    </w:lvl>
    <w:lvl w:ilvl="2" w:tplc="D7DA4DB6">
      <w:numFmt w:val="bullet"/>
      <w:lvlText w:val="•"/>
      <w:lvlJc w:val="left"/>
      <w:pPr>
        <w:ind w:left="1162" w:hanging="207"/>
      </w:pPr>
      <w:rPr>
        <w:rFonts w:hint="default"/>
        <w:lang w:val="en-US" w:eastAsia="en-US" w:bidi="ar-SA"/>
      </w:rPr>
    </w:lvl>
    <w:lvl w:ilvl="3" w:tplc="B2421BC0">
      <w:numFmt w:val="bullet"/>
      <w:lvlText w:val="•"/>
      <w:lvlJc w:val="left"/>
      <w:pPr>
        <w:ind w:left="1514" w:hanging="207"/>
      </w:pPr>
      <w:rPr>
        <w:rFonts w:hint="default"/>
        <w:lang w:val="en-US" w:eastAsia="en-US" w:bidi="ar-SA"/>
      </w:rPr>
    </w:lvl>
    <w:lvl w:ilvl="4" w:tplc="EC8A089C">
      <w:numFmt w:val="bullet"/>
      <w:lvlText w:val="•"/>
      <w:lvlJc w:val="left"/>
      <w:pPr>
        <w:ind w:left="1865" w:hanging="207"/>
      </w:pPr>
      <w:rPr>
        <w:rFonts w:hint="default"/>
        <w:lang w:val="en-US" w:eastAsia="en-US" w:bidi="ar-SA"/>
      </w:rPr>
    </w:lvl>
    <w:lvl w:ilvl="5" w:tplc="A6E63816">
      <w:numFmt w:val="bullet"/>
      <w:lvlText w:val="•"/>
      <w:lvlJc w:val="left"/>
      <w:pPr>
        <w:ind w:left="2216" w:hanging="207"/>
      </w:pPr>
      <w:rPr>
        <w:rFonts w:hint="default"/>
        <w:lang w:val="en-US" w:eastAsia="en-US" w:bidi="ar-SA"/>
      </w:rPr>
    </w:lvl>
    <w:lvl w:ilvl="6" w:tplc="29FE4782">
      <w:numFmt w:val="bullet"/>
      <w:lvlText w:val="•"/>
      <w:lvlJc w:val="left"/>
      <w:pPr>
        <w:ind w:left="2568" w:hanging="207"/>
      </w:pPr>
      <w:rPr>
        <w:rFonts w:hint="default"/>
        <w:lang w:val="en-US" w:eastAsia="en-US" w:bidi="ar-SA"/>
      </w:rPr>
    </w:lvl>
    <w:lvl w:ilvl="7" w:tplc="A0D48342">
      <w:numFmt w:val="bullet"/>
      <w:lvlText w:val="•"/>
      <w:lvlJc w:val="left"/>
      <w:pPr>
        <w:ind w:left="2919" w:hanging="207"/>
      </w:pPr>
      <w:rPr>
        <w:rFonts w:hint="default"/>
        <w:lang w:val="en-US" w:eastAsia="en-US" w:bidi="ar-SA"/>
      </w:rPr>
    </w:lvl>
    <w:lvl w:ilvl="8" w:tplc="1E04CA3C">
      <w:numFmt w:val="bullet"/>
      <w:lvlText w:val="•"/>
      <w:lvlJc w:val="left"/>
      <w:pPr>
        <w:ind w:left="3270" w:hanging="207"/>
      </w:pPr>
      <w:rPr>
        <w:rFonts w:hint="default"/>
        <w:lang w:val="en-US" w:eastAsia="en-US" w:bidi="ar-SA"/>
      </w:rPr>
    </w:lvl>
  </w:abstractNum>
  <w:abstractNum w:abstractNumId="1" w15:restartNumberingAfterBreak="0">
    <w:nsid w:val="01D75590"/>
    <w:multiLevelType w:val="hybridMultilevel"/>
    <w:tmpl w:val="6B6ECBD2"/>
    <w:lvl w:ilvl="0" w:tplc="F5185DB0">
      <w:numFmt w:val="bullet"/>
      <w:lvlText w:val=""/>
      <w:lvlJc w:val="left"/>
      <w:pPr>
        <w:ind w:left="478" w:hanging="207"/>
      </w:pPr>
      <w:rPr>
        <w:rFonts w:ascii="Symbol" w:eastAsia="Symbol" w:hAnsi="Symbol" w:cs="Symbol" w:hint="default"/>
        <w:w w:val="100"/>
        <w:sz w:val="18"/>
        <w:szCs w:val="18"/>
        <w:lang w:val="en-US" w:eastAsia="en-US" w:bidi="ar-SA"/>
      </w:rPr>
    </w:lvl>
    <w:lvl w:ilvl="1" w:tplc="AC5A6A40">
      <w:numFmt w:val="bullet"/>
      <w:lvlText w:val="•"/>
      <w:lvlJc w:val="left"/>
      <w:pPr>
        <w:ind w:left="829" w:hanging="207"/>
      </w:pPr>
      <w:rPr>
        <w:rFonts w:hint="default"/>
        <w:lang w:val="en-US" w:eastAsia="en-US" w:bidi="ar-SA"/>
      </w:rPr>
    </w:lvl>
    <w:lvl w:ilvl="2" w:tplc="7B8406D0">
      <w:numFmt w:val="bullet"/>
      <w:lvlText w:val="•"/>
      <w:lvlJc w:val="left"/>
      <w:pPr>
        <w:ind w:left="1179" w:hanging="207"/>
      </w:pPr>
      <w:rPr>
        <w:rFonts w:hint="default"/>
        <w:lang w:val="en-US" w:eastAsia="en-US" w:bidi="ar-SA"/>
      </w:rPr>
    </w:lvl>
    <w:lvl w:ilvl="3" w:tplc="92E6EDBA">
      <w:numFmt w:val="bullet"/>
      <w:lvlText w:val="•"/>
      <w:lvlJc w:val="left"/>
      <w:pPr>
        <w:ind w:left="1528" w:hanging="207"/>
      </w:pPr>
      <w:rPr>
        <w:rFonts w:hint="default"/>
        <w:lang w:val="en-US" w:eastAsia="en-US" w:bidi="ar-SA"/>
      </w:rPr>
    </w:lvl>
    <w:lvl w:ilvl="4" w:tplc="81DC57F6">
      <w:numFmt w:val="bullet"/>
      <w:lvlText w:val="•"/>
      <w:lvlJc w:val="left"/>
      <w:pPr>
        <w:ind w:left="1878" w:hanging="207"/>
      </w:pPr>
      <w:rPr>
        <w:rFonts w:hint="default"/>
        <w:lang w:val="en-US" w:eastAsia="en-US" w:bidi="ar-SA"/>
      </w:rPr>
    </w:lvl>
    <w:lvl w:ilvl="5" w:tplc="D39CBE4C">
      <w:numFmt w:val="bullet"/>
      <w:lvlText w:val="•"/>
      <w:lvlJc w:val="left"/>
      <w:pPr>
        <w:ind w:left="2228" w:hanging="207"/>
      </w:pPr>
      <w:rPr>
        <w:rFonts w:hint="default"/>
        <w:lang w:val="en-US" w:eastAsia="en-US" w:bidi="ar-SA"/>
      </w:rPr>
    </w:lvl>
    <w:lvl w:ilvl="6" w:tplc="10169DBA">
      <w:numFmt w:val="bullet"/>
      <w:lvlText w:val="•"/>
      <w:lvlJc w:val="left"/>
      <w:pPr>
        <w:ind w:left="2577" w:hanging="207"/>
      </w:pPr>
      <w:rPr>
        <w:rFonts w:hint="default"/>
        <w:lang w:val="en-US" w:eastAsia="en-US" w:bidi="ar-SA"/>
      </w:rPr>
    </w:lvl>
    <w:lvl w:ilvl="7" w:tplc="70BC7E44">
      <w:numFmt w:val="bullet"/>
      <w:lvlText w:val="•"/>
      <w:lvlJc w:val="left"/>
      <w:pPr>
        <w:ind w:left="2927" w:hanging="207"/>
      </w:pPr>
      <w:rPr>
        <w:rFonts w:hint="default"/>
        <w:lang w:val="en-US" w:eastAsia="en-US" w:bidi="ar-SA"/>
      </w:rPr>
    </w:lvl>
    <w:lvl w:ilvl="8" w:tplc="762E3D76">
      <w:numFmt w:val="bullet"/>
      <w:lvlText w:val="•"/>
      <w:lvlJc w:val="left"/>
      <w:pPr>
        <w:ind w:left="3276" w:hanging="207"/>
      </w:pPr>
      <w:rPr>
        <w:rFonts w:hint="default"/>
        <w:lang w:val="en-US" w:eastAsia="en-US" w:bidi="ar-SA"/>
      </w:rPr>
    </w:lvl>
  </w:abstractNum>
  <w:abstractNum w:abstractNumId="2" w15:restartNumberingAfterBreak="0">
    <w:nsid w:val="090C3EFD"/>
    <w:multiLevelType w:val="hybridMultilevel"/>
    <w:tmpl w:val="6C904FAE"/>
    <w:lvl w:ilvl="0" w:tplc="4366FCDC">
      <w:numFmt w:val="bullet"/>
      <w:lvlText w:val=""/>
      <w:lvlJc w:val="left"/>
      <w:pPr>
        <w:ind w:left="452" w:hanging="180"/>
      </w:pPr>
      <w:rPr>
        <w:rFonts w:ascii="Symbol" w:eastAsia="Symbol" w:hAnsi="Symbol" w:cs="Symbol" w:hint="default"/>
        <w:w w:val="100"/>
        <w:sz w:val="18"/>
        <w:szCs w:val="18"/>
        <w:lang w:val="en-US" w:eastAsia="en-US" w:bidi="ar-SA"/>
      </w:rPr>
    </w:lvl>
    <w:lvl w:ilvl="1" w:tplc="4C9C4E5A">
      <w:numFmt w:val="bullet"/>
      <w:lvlText w:val="•"/>
      <w:lvlJc w:val="left"/>
      <w:pPr>
        <w:ind w:left="811" w:hanging="180"/>
      </w:pPr>
      <w:rPr>
        <w:rFonts w:hint="default"/>
        <w:lang w:val="en-US" w:eastAsia="en-US" w:bidi="ar-SA"/>
      </w:rPr>
    </w:lvl>
    <w:lvl w:ilvl="2" w:tplc="4D46D768">
      <w:numFmt w:val="bullet"/>
      <w:lvlText w:val="•"/>
      <w:lvlJc w:val="left"/>
      <w:pPr>
        <w:ind w:left="1163" w:hanging="180"/>
      </w:pPr>
      <w:rPr>
        <w:rFonts w:hint="default"/>
        <w:lang w:val="en-US" w:eastAsia="en-US" w:bidi="ar-SA"/>
      </w:rPr>
    </w:lvl>
    <w:lvl w:ilvl="3" w:tplc="40FA05C4">
      <w:numFmt w:val="bullet"/>
      <w:lvlText w:val="•"/>
      <w:lvlJc w:val="left"/>
      <w:pPr>
        <w:ind w:left="1514" w:hanging="180"/>
      </w:pPr>
      <w:rPr>
        <w:rFonts w:hint="default"/>
        <w:lang w:val="en-US" w:eastAsia="en-US" w:bidi="ar-SA"/>
      </w:rPr>
    </w:lvl>
    <w:lvl w:ilvl="4" w:tplc="8CC8376A">
      <w:numFmt w:val="bullet"/>
      <w:lvlText w:val="•"/>
      <w:lvlJc w:val="left"/>
      <w:pPr>
        <w:ind w:left="1866" w:hanging="180"/>
      </w:pPr>
      <w:rPr>
        <w:rFonts w:hint="default"/>
        <w:lang w:val="en-US" w:eastAsia="en-US" w:bidi="ar-SA"/>
      </w:rPr>
    </w:lvl>
    <w:lvl w:ilvl="5" w:tplc="7026EAE2">
      <w:numFmt w:val="bullet"/>
      <w:lvlText w:val="•"/>
      <w:lvlJc w:val="left"/>
      <w:pPr>
        <w:ind w:left="2218" w:hanging="180"/>
      </w:pPr>
      <w:rPr>
        <w:rFonts w:hint="default"/>
        <w:lang w:val="en-US" w:eastAsia="en-US" w:bidi="ar-SA"/>
      </w:rPr>
    </w:lvl>
    <w:lvl w:ilvl="6" w:tplc="A2B8DED2">
      <w:numFmt w:val="bullet"/>
      <w:lvlText w:val="•"/>
      <w:lvlJc w:val="left"/>
      <w:pPr>
        <w:ind w:left="2569" w:hanging="180"/>
      </w:pPr>
      <w:rPr>
        <w:rFonts w:hint="default"/>
        <w:lang w:val="en-US" w:eastAsia="en-US" w:bidi="ar-SA"/>
      </w:rPr>
    </w:lvl>
    <w:lvl w:ilvl="7" w:tplc="DBBEA114">
      <w:numFmt w:val="bullet"/>
      <w:lvlText w:val="•"/>
      <w:lvlJc w:val="left"/>
      <w:pPr>
        <w:ind w:left="2921" w:hanging="180"/>
      </w:pPr>
      <w:rPr>
        <w:rFonts w:hint="default"/>
        <w:lang w:val="en-US" w:eastAsia="en-US" w:bidi="ar-SA"/>
      </w:rPr>
    </w:lvl>
    <w:lvl w:ilvl="8" w:tplc="F6DE2E52">
      <w:numFmt w:val="bullet"/>
      <w:lvlText w:val="•"/>
      <w:lvlJc w:val="left"/>
      <w:pPr>
        <w:ind w:left="3272" w:hanging="180"/>
      </w:pPr>
      <w:rPr>
        <w:rFonts w:hint="default"/>
        <w:lang w:val="en-US" w:eastAsia="en-US" w:bidi="ar-SA"/>
      </w:rPr>
    </w:lvl>
  </w:abstractNum>
  <w:abstractNum w:abstractNumId="3" w15:restartNumberingAfterBreak="0">
    <w:nsid w:val="10720FBB"/>
    <w:multiLevelType w:val="hybridMultilevel"/>
    <w:tmpl w:val="601EC7A2"/>
    <w:lvl w:ilvl="0" w:tplc="0ABC1296">
      <w:numFmt w:val="bullet"/>
      <w:lvlText w:val="-"/>
      <w:lvlJc w:val="left"/>
      <w:pPr>
        <w:ind w:left="1502" w:hanging="142"/>
      </w:pPr>
      <w:rPr>
        <w:rFonts w:ascii="Times New Roman" w:eastAsia="Times New Roman" w:hAnsi="Times New Roman" w:cs="Times New Roman" w:hint="default"/>
        <w:w w:val="99"/>
        <w:sz w:val="24"/>
        <w:szCs w:val="24"/>
        <w:lang w:val="en-US" w:eastAsia="en-US" w:bidi="ar-SA"/>
      </w:rPr>
    </w:lvl>
    <w:lvl w:ilvl="1" w:tplc="5644D182">
      <w:numFmt w:val="bullet"/>
      <w:lvlText w:val="•"/>
      <w:lvlJc w:val="left"/>
      <w:pPr>
        <w:ind w:left="2410" w:hanging="142"/>
      </w:pPr>
      <w:rPr>
        <w:rFonts w:hint="default"/>
        <w:lang w:val="en-US" w:eastAsia="en-US" w:bidi="ar-SA"/>
      </w:rPr>
    </w:lvl>
    <w:lvl w:ilvl="2" w:tplc="251A9ACC">
      <w:numFmt w:val="bullet"/>
      <w:lvlText w:val="•"/>
      <w:lvlJc w:val="left"/>
      <w:pPr>
        <w:ind w:left="3320" w:hanging="142"/>
      </w:pPr>
      <w:rPr>
        <w:rFonts w:hint="default"/>
        <w:lang w:val="en-US" w:eastAsia="en-US" w:bidi="ar-SA"/>
      </w:rPr>
    </w:lvl>
    <w:lvl w:ilvl="3" w:tplc="2EFA77B0">
      <w:numFmt w:val="bullet"/>
      <w:lvlText w:val="•"/>
      <w:lvlJc w:val="left"/>
      <w:pPr>
        <w:ind w:left="4230" w:hanging="142"/>
      </w:pPr>
      <w:rPr>
        <w:rFonts w:hint="default"/>
        <w:lang w:val="en-US" w:eastAsia="en-US" w:bidi="ar-SA"/>
      </w:rPr>
    </w:lvl>
    <w:lvl w:ilvl="4" w:tplc="FAD2DE8A">
      <w:numFmt w:val="bullet"/>
      <w:lvlText w:val="•"/>
      <w:lvlJc w:val="left"/>
      <w:pPr>
        <w:ind w:left="5140" w:hanging="142"/>
      </w:pPr>
      <w:rPr>
        <w:rFonts w:hint="default"/>
        <w:lang w:val="en-US" w:eastAsia="en-US" w:bidi="ar-SA"/>
      </w:rPr>
    </w:lvl>
    <w:lvl w:ilvl="5" w:tplc="1040CD96">
      <w:numFmt w:val="bullet"/>
      <w:lvlText w:val="•"/>
      <w:lvlJc w:val="left"/>
      <w:pPr>
        <w:ind w:left="6050" w:hanging="142"/>
      </w:pPr>
      <w:rPr>
        <w:rFonts w:hint="default"/>
        <w:lang w:val="en-US" w:eastAsia="en-US" w:bidi="ar-SA"/>
      </w:rPr>
    </w:lvl>
    <w:lvl w:ilvl="6" w:tplc="8DA8EDF6">
      <w:numFmt w:val="bullet"/>
      <w:lvlText w:val="•"/>
      <w:lvlJc w:val="left"/>
      <w:pPr>
        <w:ind w:left="6960" w:hanging="142"/>
      </w:pPr>
      <w:rPr>
        <w:rFonts w:hint="default"/>
        <w:lang w:val="en-US" w:eastAsia="en-US" w:bidi="ar-SA"/>
      </w:rPr>
    </w:lvl>
    <w:lvl w:ilvl="7" w:tplc="BA501952">
      <w:numFmt w:val="bullet"/>
      <w:lvlText w:val="•"/>
      <w:lvlJc w:val="left"/>
      <w:pPr>
        <w:ind w:left="7870" w:hanging="142"/>
      </w:pPr>
      <w:rPr>
        <w:rFonts w:hint="default"/>
        <w:lang w:val="en-US" w:eastAsia="en-US" w:bidi="ar-SA"/>
      </w:rPr>
    </w:lvl>
    <w:lvl w:ilvl="8" w:tplc="DBC0DF06">
      <w:numFmt w:val="bullet"/>
      <w:lvlText w:val="•"/>
      <w:lvlJc w:val="left"/>
      <w:pPr>
        <w:ind w:left="8780" w:hanging="142"/>
      </w:pPr>
      <w:rPr>
        <w:rFonts w:hint="default"/>
        <w:lang w:val="en-US" w:eastAsia="en-US" w:bidi="ar-SA"/>
      </w:rPr>
    </w:lvl>
  </w:abstractNum>
  <w:abstractNum w:abstractNumId="4" w15:restartNumberingAfterBreak="0">
    <w:nsid w:val="120D31BE"/>
    <w:multiLevelType w:val="hybridMultilevel"/>
    <w:tmpl w:val="E72E818A"/>
    <w:lvl w:ilvl="0" w:tplc="334AF73C">
      <w:numFmt w:val="bullet"/>
      <w:lvlText w:val=""/>
      <w:lvlJc w:val="left"/>
      <w:pPr>
        <w:ind w:left="449" w:hanging="178"/>
      </w:pPr>
      <w:rPr>
        <w:rFonts w:ascii="Symbol" w:eastAsia="Symbol" w:hAnsi="Symbol" w:cs="Symbol" w:hint="default"/>
        <w:w w:val="100"/>
        <w:sz w:val="18"/>
        <w:szCs w:val="18"/>
        <w:lang w:val="en-US" w:eastAsia="en-US" w:bidi="ar-SA"/>
      </w:rPr>
    </w:lvl>
    <w:lvl w:ilvl="1" w:tplc="6310B430">
      <w:numFmt w:val="bullet"/>
      <w:lvlText w:val="•"/>
      <w:lvlJc w:val="left"/>
      <w:pPr>
        <w:ind w:left="793" w:hanging="178"/>
      </w:pPr>
      <w:rPr>
        <w:rFonts w:hint="default"/>
        <w:lang w:val="en-US" w:eastAsia="en-US" w:bidi="ar-SA"/>
      </w:rPr>
    </w:lvl>
    <w:lvl w:ilvl="2" w:tplc="2E840A26">
      <w:numFmt w:val="bullet"/>
      <w:lvlText w:val="•"/>
      <w:lvlJc w:val="left"/>
      <w:pPr>
        <w:ind w:left="1147" w:hanging="178"/>
      </w:pPr>
      <w:rPr>
        <w:rFonts w:hint="default"/>
        <w:lang w:val="en-US" w:eastAsia="en-US" w:bidi="ar-SA"/>
      </w:rPr>
    </w:lvl>
    <w:lvl w:ilvl="3" w:tplc="A9DA8D50">
      <w:numFmt w:val="bullet"/>
      <w:lvlText w:val="•"/>
      <w:lvlJc w:val="left"/>
      <w:pPr>
        <w:ind w:left="1500" w:hanging="178"/>
      </w:pPr>
      <w:rPr>
        <w:rFonts w:hint="default"/>
        <w:lang w:val="en-US" w:eastAsia="en-US" w:bidi="ar-SA"/>
      </w:rPr>
    </w:lvl>
    <w:lvl w:ilvl="4" w:tplc="E2B827DE">
      <w:numFmt w:val="bullet"/>
      <w:lvlText w:val="•"/>
      <w:lvlJc w:val="left"/>
      <w:pPr>
        <w:ind w:left="1854" w:hanging="178"/>
      </w:pPr>
      <w:rPr>
        <w:rFonts w:hint="default"/>
        <w:lang w:val="en-US" w:eastAsia="en-US" w:bidi="ar-SA"/>
      </w:rPr>
    </w:lvl>
    <w:lvl w:ilvl="5" w:tplc="EF46E4C4">
      <w:numFmt w:val="bullet"/>
      <w:lvlText w:val="•"/>
      <w:lvlJc w:val="left"/>
      <w:pPr>
        <w:ind w:left="2208" w:hanging="178"/>
      </w:pPr>
      <w:rPr>
        <w:rFonts w:hint="default"/>
        <w:lang w:val="en-US" w:eastAsia="en-US" w:bidi="ar-SA"/>
      </w:rPr>
    </w:lvl>
    <w:lvl w:ilvl="6" w:tplc="E7F64618">
      <w:numFmt w:val="bullet"/>
      <w:lvlText w:val="•"/>
      <w:lvlJc w:val="left"/>
      <w:pPr>
        <w:ind w:left="2561" w:hanging="178"/>
      </w:pPr>
      <w:rPr>
        <w:rFonts w:hint="default"/>
        <w:lang w:val="en-US" w:eastAsia="en-US" w:bidi="ar-SA"/>
      </w:rPr>
    </w:lvl>
    <w:lvl w:ilvl="7" w:tplc="9640A596">
      <w:numFmt w:val="bullet"/>
      <w:lvlText w:val="•"/>
      <w:lvlJc w:val="left"/>
      <w:pPr>
        <w:ind w:left="2915" w:hanging="178"/>
      </w:pPr>
      <w:rPr>
        <w:rFonts w:hint="default"/>
        <w:lang w:val="en-US" w:eastAsia="en-US" w:bidi="ar-SA"/>
      </w:rPr>
    </w:lvl>
    <w:lvl w:ilvl="8" w:tplc="F718DBCA">
      <w:numFmt w:val="bullet"/>
      <w:lvlText w:val="•"/>
      <w:lvlJc w:val="left"/>
      <w:pPr>
        <w:ind w:left="3268" w:hanging="178"/>
      </w:pPr>
      <w:rPr>
        <w:rFonts w:hint="default"/>
        <w:lang w:val="en-US" w:eastAsia="en-US" w:bidi="ar-SA"/>
      </w:rPr>
    </w:lvl>
  </w:abstractNum>
  <w:abstractNum w:abstractNumId="5" w15:restartNumberingAfterBreak="0">
    <w:nsid w:val="1B87311C"/>
    <w:multiLevelType w:val="hybridMultilevel"/>
    <w:tmpl w:val="991C61E6"/>
    <w:lvl w:ilvl="0" w:tplc="42D8C310">
      <w:numFmt w:val="bullet"/>
      <w:lvlText w:val=""/>
      <w:lvlJc w:val="left"/>
      <w:pPr>
        <w:ind w:left="1082" w:hanging="360"/>
      </w:pPr>
      <w:rPr>
        <w:rFonts w:ascii="Symbol" w:eastAsia="Symbol" w:hAnsi="Symbol" w:cs="Symbol" w:hint="default"/>
        <w:w w:val="100"/>
        <w:sz w:val="24"/>
        <w:szCs w:val="24"/>
        <w:lang w:val="en-US" w:eastAsia="en-US" w:bidi="ar-SA"/>
      </w:rPr>
    </w:lvl>
    <w:lvl w:ilvl="1" w:tplc="DE10D0FA">
      <w:numFmt w:val="bullet"/>
      <w:lvlText w:val="o"/>
      <w:lvlJc w:val="left"/>
      <w:pPr>
        <w:ind w:left="1536" w:hanging="291"/>
      </w:pPr>
      <w:rPr>
        <w:rFonts w:ascii="Courier New" w:eastAsia="Courier New" w:hAnsi="Courier New" w:cs="Courier New" w:hint="default"/>
        <w:w w:val="100"/>
        <w:sz w:val="24"/>
        <w:szCs w:val="24"/>
        <w:lang w:val="en-US" w:eastAsia="en-US" w:bidi="ar-SA"/>
      </w:rPr>
    </w:lvl>
    <w:lvl w:ilvl="2" w:tplc="92C03640">
      <w:numFmt w:val="bullet"/>
      <w:lvlText w:val="•"/>
      <w:lvlJc w:val="left"/>
      <w:pPr>
        <w:ind w:left="2306" w:hanging="291"/>
      </w:pPr>
      <w:rPr>
        <w:rFonts w:hint="default"/>
        <w:lang w:val="en-US" w:eastAsia="en-US" w:bidi="ar-SA"/>
      </w:rPr>
    </w:lvl>
    <w:lvl w:ilvl="3" w:tplc="7DBABAC6">
      <w:numFmt w:val="bullet"/>
      <w:lvlText w:val="•"/>
      <w:lvlJc w:val="left"/>
      <w:pPr>
        <w:ind w:left="3073" w:hanging="291"/>
      </w:pPr>
      <w:rPr>
        <w:rFonts w:hint="default"/>
        <w:lang w:val="en-US" w:eastAsia="en-US" w:bidi="ar-SA"/>
      </w:rPr>
    </w:lvl>
    <w:lvl w:ilvl="4" w:tplc="BE6CF03A">
      <w:numFmt w:val="bullet"/>
      <w:lvlText w:val="•"/>
      <w:lvlJc w:val="left"/>
      <w:pPr>
        <w:ind w:left="3840" w:hanging="291"/>
      </w:pPr>
      <w:rPr>
        <w:rFonts w:hint="default"/>
        <w:lang w:val="en-US" w:eastAsia="en-US" w:bidi="ar-SA"/>
      </w:rPr>
    </w:lvl>
    <w:lvl w:ilvl="5" w:tplc="99469F46">
      <w:numFmt w:val="bullet"/>
      <w:lvlText w:val="•"/>
      <w:lvlJc w:val="left"/>
      <w:pPr>
        <w:ind w:left="4606" w:hanging="291"/>
      </w:pPr>
      <w:rPr>
        <w:rFonts w:hint="default"/>
        <w:lang w:val="en-US" w:eastAsia="en-US" w:bidi="ar-SA"/>
      </w:rPr>
    </w:lvl>
    <w:lvl w:ilvl="6" w:tplc="E2D49794">
      <w:numFmt w:val="bullet"/>
      <w:lvlText w:val="•"/>
      <w:lvlJc w:val="left"/>
      <w:pPr>
        <w:ind w:left="5373" w:hanging="291"/>
      </w:pPr>
      <w:rPr>
        <w:rFonts w:hint="default"/>
        <w:lang w:val="en-US" w:eastAsia="en-US" w:bidi="ar-SA"/>
      </w:rPr>
    </w:lvl>
    <w:lvl w:ilvl="7" w:tplc="7CB22E2A">
      <w:numFmt w:val="bullet"/>
      <w:lvlText w:val="•"/>
      <w:lvlJc w:val="left"/>
      <w:pPr>
        <w:ind w:left="6140" w:hanging="291"/>
      </w:pPr>
      <w:rPr>
        <w:rFonts w:hint="default"/>
        <w:lang w:val="en-US" w:eastAsia="en-US" w:bidi="ar-SA"/>
      </w:rPr>
    </w:lvl>
    <w:lvl w:ilvl="8" w:tplc="90523270">
      <w:numFmt w:val="bullet"/>
      <w:lvlText w:val="•"/>
      <w:lvlJc w:val="left"/>
      <w:pPr>
        <w:ind w:left="6906" w:hanging="291"/>
      </w:pPr>
      <w:rPr>
        <w:rFonts w:hint="default"/>
        <w:lang w:val="en-US" w:eastAsia="en-US" w:bidi="ar-SA"/>
      </w:rPr>
    </w:lvl>
  </w:abstractNum>
  <w:abstractNum w:abstractNumId="6" w15:restartNumberingAfterBreak="0">
    <w:nsid w:val="24755D41"/>
    <w:multiLevelType w:val="hybridMultilevel"/>
    <w:tmpl w:val="7B7A8EC4"/>
    <w:lvl w:ilvl="0" w:tplc="6A301378">
      <w:numFmt w:val="bullet"/>
      <w:lvlText w:val=""/>
      <w:lvlJc w:val="left"/>
      <w:pPr>
        <w:ind w:left="452" w:hanging="180"/>
      </w:pPr>
      <w:rPr>
        <w:rFonts w:ascii="Symbol" w:eastAsia="Symbol" w:hAnsi="Symbol" w:cs="Symbol" w:hint="default"/>
        <w:w w:val="100"/>
        <w:sz w:val="18"/>
        <w:szCs w:val="18"/>
        <w:lang w:val="en-US" w:eastAsia="en-US" w:bidi="ar-SA"/>
      </w:rPr>
    </w:lvl>
    <w:lvl w:ilvl="1" w:tplc="660C3370">
      <w:numFmt w:val="bullet"/>
      <w:lvlText w:val="•"/>
      <w:lvlJc w:val="left"/>
      <w:pPr>
        <w:ind w:left="811" w:hanging="180"/>
      </w:pPr>
      <w:rPr>
        <w:rFonts w:hint="default"/>
        <w:lang w:val="en-US" w:eastAsia="en-US" w:bidi="ar-SA"/>
      </w:rPr>
    </w:lvl>
    <w:lvl w:ilvl="2" w:tplc="A246FC12">
      <w:numFmt w:val="bullet"/>
      <w:lvlText w:val="•"/>
      <w:lvlJc w:val="left"/>
      <w:pPr>
        <w:ind w:left="1163" w:hanging="180"/>
      </w:pPr>
      <w:rPr>
        <w:rFonts w:hint="default"/>
        <w:lang w:val="en-US" w:eastAsia="en-US" w:bidi="ar-SA"/>
      </w:rPr>
    </w:lvl>
    <w:lvl w:ilvl="3" w:tplc="E96A2756">
      <w:numFmt w:val="bullet"/>
      <w:lvlText w:val="•"/>
      <w:lvlJc w:val="left"/>
      <w:pPr>
        <w:ind w:left="1514" w:hanging="180"/>
      </w:pPr>
      <w:rPr>
        <w:rFonts w:hint="default"/>
        <w:lang w:val="en-US" w:eastAsia="en-US" w:bidi="ar-SA"/>
      </w:rPr>
    </w:lvl>
    <w:lvl w:ilvl="4" w:tplc="8A00B070">
      <w:numFmt w:val="bullet"/>
      <w:lvlText w:val="•"/>
      <w:lvlJc w:val="left"/>
      <w:pPr>
        <w:ind w:left="1866" w:hanging="180"/>
      </w:pPr>
      <w:rPr>
        <w:rFonts w:hint="default"/>
        <w:lang w:val="en-US" w:eastAsia="en-US" w:bidi="ar-SA"/>
      </w:rPr>
    </w:lvl>
    <w:lvl w:ilvl="5" w:tplc="471EC6B6">
      <w:numFmt w:val="bullet"/>
      <w:lvlText w:val="•"/>
      <w:lvlJc w:val="left"/>
      <w:pPr>
        <w:ind w:left="2218" w:hanging="180"/>
      </w:pPr>
      <w:rPr>
        <w:rFonts w:hint="default"/>
        <w:lang w:val="en-US" w:eastAsia="en-US" w:bidi="ar-SA"/>
      </w:rPr>
    </w:lvl>
    <w:lvl w:ilvl="6" w:tplc="C3E6F6B6">
      <w:numFmt w:val="bullet"/>
      <w:lvlText w:val="•"/>
      <w:lvlJc w:val="left"/>
      <w:pPr>
        <w:ind w:left="2569" w:hanging="180"/>
      </w:pPr>
      <w:rPr>
        <w:rFonts w:hint="default"/>
        <w:lang w:val="en-US" w:eastAsia="en-US" w:bidi="ar-SA"/>
      </w:rPr>
    </w:lvl>
    <w:lvl w:ilvl="7" w:tplc="418AD63A">
      <w:numFmt w:val="bullet"/>
      <w:lvlText w:val="•"/>
      <w:lvlJc w:val="left"/>
      <w:pPr>
        <w:ind w:left="2921" w:hanging="180"/>
      </w:pPr>
      <w:rPr>
        <w:rFonts w:hint="default"/>
        <w:lang w:val="en-US" w:eastAsia="en-US" w:bidi="ar-SA"/>
      </w:rPr>
    </w:lvl>
    <w:lvl w:ilvl="8" w:tplc="FE64FEE2">
      <w:numFmt w:val="bullet"/>
      <w:lvlText w:val="•"/>
      <w:lvlJc w:val="left"/>
      <w:pPr>
        <w:ind w:left="3272" w:hanging="180"/>
      </w:pPr>
      <w:rPr>
        <w:rFonts w:hint="default"/>
        <w:lang w:val="en-US" w:eastAsia="en-US" w:bidi="ar-SA"/>
      </w:rPr>
    </w:lvl>
  </w:abstractNum>
  <w:abstractNum w:abstractNumId="7" w15:restartNumberingAfterBreak="0">
    <w:nsid w:val="29556CBF"/>
    <w:multiLevelType w:val="hybridMultilevel"/>
    <w:tmpl w:val="32AAF754"/>
    <w:lvl w:ilvl="0" w:tplc="FB5A5916">
      <w:numFmt w:val="bullet"/>
      <w:lvlText w:val=""/>
      <w:lvlJc w:val="left"/>
      <w:pPr>
        <w:ind w:left="478" w:hanging="207"/>
      </w:pPr>
      <w:rPr>
        <w:rFonts w:ascii="Symbol" w:eastAsia="Symbol" w:hAnsi="Symbol" w:cs="Symbol" w:hint="default"/>
        <w:w w:val="100"/>
        <w:sz w:val="18"/>
        <w:szCs w:val="18"/>
        <w:lang w:val="en-US" w:eastAsia="en-US" w:bidi="ar-SA"/>
      </w:rPr>
    </w:lvl>
    <w:lvl w:ilvl="1" w:tplc="09C07A78">
      <w:numFmt w:val="bullet"/>
      <w:lvlText w:val="•"/>
      <w:lvlJc w:val="left"/>
      <w:pPr>
        <w:ind w:left="829" w:hanging="207"/>
      </w:pPr>
      <w:rPr>
        <w:rFonts w:hint="default"/>
        <w:lang w:val="en-US" w:eastAsia="en-US" w:bidi="ar-SA"/>
      </w:rPr>
    </w:lvl>
    <w:lvl w:ilvl="2" w:tplc="CD92F882">
      <w:numFmt w:val="bullet"/>
      <w:lvlText w:val="•"/>
      <w:lvlJc w:val="left"/>
      <w:pPr>
        <w:ind w:left="1179" w:hanging="207"/>
      </w:pPr>
      <w:rPr>
        <w:rFonts w:hint="default"/>
        <w:lang w:val="en-US" w:eastAsia="en-US" w:bidi="ar-SA"/>
      </w:rPr>
    </w:lvl>
    <w:lvl w:ilvl="3" w:tplc="164CCC40">
      <w:numFmt w:val="bullet"/>
      <w:lvlText w:val="•"/>
      <w:lvlJc w:val="left"/>
      <w:pPr>
        <w:ind w:left="1528" w:hanging="207"/>
      </w:pPr>
      <w:rPr>
        <w:rFonts w:hint="default"/>
        <w:lang w:val="en-US" w:eastAsia="en-US" w:bidi="ar-SA"/>
      </w:rPr>
    </w:lvl>
    <w:lvl w:ilvl="4" w:tplc="56B260CA">
      <w:numFmt w:val="bullet"/>
      <w:lvlText w:val="•"/>
      <w:lvlJc w:val="left"/>
      <w:pPr>
        <w:ind w:left="1878" w:hanging="207"/>
      </w:pPr>
      <w:rPr>
        <w:rFonts w:hint="default"/>
        <w:lang w:val="en-US" w:eastAsia="en-US" w:bidi="ar-SA"/>
      </w:rPr>
    </w:lvl>
    <w:lvl w:ilvl="5" w:tplc="9654BE42">
      <w:numFmt w:val="bullet"/>
      <w:lvlText w:val="•"/>
      <w:lvlJc w:val="left"/>
      <w:pPr>
        <w:ind w:left="2228" w:hanging="207"/>
      </w:pPr>
      <w:rPr>
        <w:rFonts w:hint="default"/>
        <w:lang w:val="en-US" w:eastAsia="en-US" w:bidi="ar-SA"/>
      </w:rPr>
    </w:lvl>
    <w:lvl w:ilvl="6" w:tplc="7B58585A">
      <w:numFmt w:val="bullet"/>
      <w:lvlText w:val="•"/>
      <w:lvlJc w:val="left"/>
      <w:pPr>
        <w:ind w:left="2577" w:hanging="207"/>
      </w:pPr>
      <w:rPr>
        <w:rFonts w:hint="default"/>
        <w:lang w:val="en-US" w:eastAsia="en-US" w:bidi="ar-SA"/>
      </w:rPr>
    </w:lvl>
    <w:lvl w:ilvl="7" w:tplc="02CA646A">
      <w:numFmt w:val="bullet"/>
      <w:lvlText w:val="•"/>
      <w:lvlJc w:val="left"/>
      <w:pPr>
        <w:ind w:left="2927" w:hanging="207"/>
      </w:pPr>
      <w:rPr>
        <w:rFonts w:hint="default"/>
        <w:lang w:val="en-US" w:eastAsia="en-US" w:bidi="ar-SA"/>
      </w:rPr>
    </w:lvl>
    <w:lvl w:ilvl="8" w:tplc="9690779C">
      <w:numFmt w:val="bullet"/>
      <w:lvlText w:val="•"/>
      <w:lvlJc w:val="left"/>
      <w:pPr>
        <w:ind w:left="3276" w:hanging="207"/>
      </w:pPr>
      <w:rPr>
        <w:rFonts w:hint="default"/>
        <w:lang w:val="en-US" w:eastAsia="en-US" w:bidi="ar-SA"/>
      </w:rPr>
    </w:lvl>
  </w:abstractNum>
  <w:abstractNum w:abstractNumId="8" w15:restartNumberingAfterBreak="0">
    <w:nsid w:val="34461871"/>
    <w:multiLevelType w:val="hybridMultilevel"/>
    <w:tmpl w:val="C70E083C"/>
    <w:lvl w:ilvl="0" w:tplc="3C26C868">
      <w:numFmt w:val="bullet"/>
      <w:lvlText w:val=""/>
      <w:lvlJc w:val="left"/>
      <w:pPr>
        <w:ind w:left="452" w:hanging="180"/>
      </w:pPr>
      <w:rPr>
        <w:rFonts w:ascii="Symbol" w:eastAsia="Symbol" w:hAnsi="Symbol" w:cs="Symbol" w:hint="default"/>
        <w:w w:val="100"/>
        <w:sz w:val="18"/>
        <w:szCs w:val="18"/>
        <w:lang w:val="en-US" w:eastAsia="en-US" w:bidi="ar-SA"/>
      </w:rPr>
    </w:lvl>
    <w:lvl w:ilvl="1" w:tplc="F000CA84">
      <w:numFmt w:val="bullet"/>
      <w:lvlText w:val="•"/>
      <w:lvlJc w:val="left"/>
      <w:pPr>
        <w:ind w:left="811" w:hanging="180"/>
      </w:pPr>
      <w:rPr>
        <w:rFonts w:hint="default"/>
        <w:lang w:val="en-US" w:eastAsia="en-US" w:bidi="ar-SA"/>
      </w:rPr>
    </w:lvl>
    <w:lvl w:ilvl="2" w:tplc="DA22C56C">
      <w:numFmt w:val="bullet"/>
      <w:lvlText w:val="•"/>
      <w:lvlJc w:val="left"/>
      <w:pPr>
        <w:ind w:left="1163" w:hanging="180"/>
      </w:pPr>
      <w:rPr>
        <w:rFonts w:hint="default"/>
        <w:lang w:val="en-US" w:eastAsia="en-US" w:bidi="ar-SA"/>
      </w:rPr>
    </w:lvl>
    <w:lvl w:ilvl="3" w:tplc="6264F084">
      <w:numFmt w:val="bullet"/>
      <w:lvlText w:val="•"/>
      <w:lvlJc w:val="left"/>
      <w:pPr>
        <w:ind w:left="1514" w:hanging="180"/>
      </w:pPr>
      <w:rPr>
        <w:rFonts w:hint="default"/>
        <w:lang w:val="en-US" w:eastAsia="en-US" w:bidi="ar-SA"/>
      </w:rPr>
    </w:lvl>
    <w:lvl w:ilvl="4" w:tplc="7F5C4BAE">
      <w:numFmt w:val="bullet"/>
      <w:lvlText w:val="•"/>
      <w:lvlJc w:val="left"/>
      <w:pPr>
        <w:ind w:left="1866" w:hanging="180"/>
      </w:pPr>
      <w:rPr>
        <w:rFonts w:hint="default"/>
        <w:lang w:val="en-US" w:eastAsia="en-US" w:bidi="ar-SA"/>
      </w:rPr>
    </w:lvl>
    <w:lvl w:ilvl="5" w:tplc="AEFA2BC8">
      <w:numFmt w:val="bullet"/>
      <w:lvlText w:val="•"/>
      <w:lvlJc w:val="left"/>
      <w:pPr>
        <w:ind w:left="2218" w:hanging="180"/>
      </w:pPr>
      <w:rPr>
        <w:rFonts w:hint="default"/>
        <w:lang w:val="en-US" w:eastAsia="en-US" w:bidi="ar-SA"/>
      </w:rPr>
    </w:lvl>
    <w:lvl w:ilvl="6" w:tplc="EC4845DE">
      <w:numFmt w:val="bullet"/>
      <w:lvlText w:val="•"/>
      <w:lvlJc w:val="left"/>
      <w:pPr>
        <w:ind w:left="2569" w:hanging="180"/>
      </w:pPr>
      <w:rPr>
        <w:rFonts w:hint="default"/>
        <w:lang w:val="en-US" w:eastAsia="en-US" w:bidi="ar-SA"/>
      </w:rPr>
    </w:lvl>
    <w:lvl w:ilvl="7" w:tplc="E6281AB2">
      <w:numFmt w:val="bullet"/>
      <w:lvlText w:val="•"/>
      <w:lvlJc w:val="left"/>
      <w:pPr>
        <w:ind w:left="2921" w:hanging="180"/>
      </w:pPr>
      <w:rPr>
        <w:rFonts w:hint="default"/>
        <w:lang w:val="en-US" w:eastAsia="en-US" w:bidi="ar-SA"/>
      </w:rPr>
    </w:lvl>
    <w:lvl w:ilvl="8" w:tplc="615805B4">
      <w:numFmt w:val="bullet"/>
      <w:lvlText w:val="•"/>
      <w:lvlJc w:val="left"/>
      <w:pPr>
        <w:ind w:left="3272" w:hanging="180"/>
      </w:pPr>
      <w:rPr>
        <w:rFonts w:hint="default"/>
        <w:lang w:val="en-US" w:eastAsia="en-US" w:bidi="ar-SA"/>
      </w:rPr>
    </w:lvl>
  </w:abstractNum>
  <w:abstractNum w:abstractNumId="9" w15:restartNumberingAfterBreak="0">
    <w:nsid w:val="388F0D0F"/>
    <w:multiLevelType w:val="hybridMultilevel"/>
    <w:tmpl w:val="537E5A8C"/>
    <w:lvl w:ilvl="0" w:tplc="486002A6">
      <w:numFmt w:val="bullet"/>
      <w:lvlText w:val=""/>
      <w:lvlJc w:val="left"/>
      <w:pPr>
        <w:ind w:left="1560" w:hanging="449"/>
      </w:pPr>
      <w:rPr>
        <w:rFonts w:ascii="Symbol" w:eastAsia="Symbol" w:hAnsi="Symbol" w:cs="Symbol" w:hint="default"/>
        <w:w w:val="100"/>
        <w:sz w:val="24"/>
        <w:szCs w:val="24"/>
        <w:lang w:val="en-US" w:eastAsia="en-US" w:bidi="ar-SA"/>
      </w:rPr>
    </w:lvl>
    <w:lvl w:ilvl="1" w:tplc="FF9A669A">
      <w:numFmt w:val="bullet"/>
      <w:lvlText w:val="o"/>
      <w:lvlJc w:val="left"/>
      <w:pPr>
        <w:ind w:left="2359" w:hanging="363"/>
      </w:pPr>
      <w:rPr>
        <w:rFonts w:ascii="Courier New" w:eastAsia="Courier New" w:hAnsi="Courier New" w:cs="Courier New" w:hint="default"/>
        <w:w w:val="100"/>
        <w:sz w:val="24"/>
        <w:szCs w:val="24"/>
        <w:lang w:val="en-US" w:eastAsia="en-US" w:bidi="ar-SA"/>
      </w:rPr>
    </w:lvl>
    <w:lvl w:ilvl="2" w:tplc="7F9CE0AC">
      <w:numFmt w:val="bullet"/>
      <w:lvlText w:val="•"/>
      <w:lvlJc w:val="left"/>
      <w:pPr>
        <w:ind w:left="3275" w:hanging="363"/>
      </w:pPr>
      <w:rPr>
        <w:rFonts w:hint="default"/>
        <w:lang w:val="en-US" w:eastAsia="en-US" w:bidi="ar-SA"/>
      </w:rPr>
    </w:lvl>
    <w:lvl w:ilvl="3" w:tplc="ACF0187E">
      <w:numFmt w:val="bullet"/>
      <w:lvlText w:val="•"/>
      <w:lvlJc w:val="left"/>
      <w:pPr>
        <w:ind w:left="4191" w:hanging="363"/>
      </w:pPr>
      <w:rPr>
        <w:rFonts w:hint="default"/>
        <w:lang w:val="en-US" w:eastAsia="en-US" w:bidi="ar-SA"/>
      </w:rPr>
    </w:lvl>
    <w:lvl w:ilvl="4" w:tplc="09649DE8">
      <w:numFmt w:val="bullet"/>
      <w:lvlText w:val="•"/>
      <w:lvlJc w:val="left"/>
      <w:pPr>
        <w:ind w:left="5106" w:hanging="363"/>
      </w:pPr>
      <w:rPr>
        <w:rFonts w:hint="default"/>
        <w:lang w:val="en-US" w:eastAsia="en-US" w:bidi="ar-SA"/>
      </w:rPr>
    </w:lvl>
    <w:lvl w:ilvl="5" w:tplc="7DB88518">
      <w:numFmt w:val="bullet"/>
      <w:lvlText w:val="•"/>
      <w:lvlJc w:val="left"/>
      <w:pPr>
        <w:ind w:left="6022" w:hanging="363"/>
      </w:pPr>
      <w:rPr>
        <w:rFonts w:hint="default"/>
        <w:lang w:val="en-US" w:eastAsia="en-US" w:bidi="ar-SA"/>
      </w:rPr>
    </w:lvl>
    <w:lvl w:ilvl="6" w:tplc="59DE1F72">
      <w:numFmt w:val="bullet"/>
      <w:lvlText w:val="•"/>
      <w:lvlJc w:val="left"/>
      <w:pPr>
        <w:ind w:left="6937" w:hanging="363"/>
      </w:pPr>
      <w:rPr>
        <w:rFonts w:hint="default"/>
        <w:lang w:val="en-US" w:eastAsia="en-US" w:bidi="ar-SA"/>
      </w:rPr>
    </w:lvl>
    <w:lvl w:ilvl="7" w:tplc="CBDEB4D4">
      <w:numFmt w:val="bullet"/>
      <w:lvlText w:val="•"/>
      <w:lvlJc w:val="left"/>
      <w:pPr>
        <w:ind w:left="7853" w:hanging="363"/>
      </w:pPr>
      <w:rPr>
        <w:rFonts w:hint="default"/>
        <w:lang w:val="en-US" w:eastAsia="en-US" w:bidi="ar-SA"/>
      </w:rPr>
    </w:lvl>
    <w:lvl w:ilvl="8" w:tplc="D07CE00A">
      <w:numFmt w:val="bullet"/>
      <w:lvlText w:val="•"/>
      <w:lvlJc w:val="left"/>
      <w:pPr>
        <w:ind w:left="8768" w:hanging="363"/>
      </w:pPr>
      <w:rPr>
        <w:rFonts w:hint="default"/>
        <w:lang w:val="en-US" w:eastAsia="en-US" w:bidi="ar-SA"/>
      </w:rPr>
    </w:lvl>
  </w:abstractNum>
  <w:abstractNum w:abstractNumId="10" w15:restartNumberingAfterBreak="0">
    <w:nsid w:val="38A84E85"/>
    <w:multiLevelType w:val="hybridMultilevel"/>
    <w:tmpl w:val="2E2EEB8A"/>
    <w:lvl w:ilvl="0" w:tplc="C4C0B1D4">
      <w:start w:val="1"/>
      <w:numFmt w:val="upperLetter"/>
      <w:lvlText w:val="%1."/>
      <w:lvlJc w:val="left"/>
      <w:pPr>
        <w:ind w:left="840" w:hanging="361"/>
        <w:jc w:val="left"/>
      </w:pPr>
      <w:rPr>
        <w:rFonts w:ascii="Times New Roman" w:eastAsia="Times New Roman" w:hAnsi="Times New Roman" w:cs="Times New Roman" w:hint="default"/>
        <w:spacing w:val="-1"/>
        <w:w w:val="99"/>
        <w:sz w:val="24"/>
        <w:szCs w:val="24"/>
        <w:lang w:val="en-US" w:eastAsia="en-US" w:bidi="ar-SA"/>
      </w:rPr>
    </w:lvl>
    <w:lvl w:ilvl="1" w:tplc="8C4E0AEC">
      <w:numFmt w:val="bullet"/>
      <w:lvlText w:val="•"/>
      <w:lvlJc w:val="left"/>
      <w:pPr>
        <w:ind w:left="1816" w:hanging="361"/>
      </w:pPr>
      <w:rPr>
        <w:rFonts w:hint="default"/>
        <w:lang w:val="en-US" w:eastAsia="en-US" w:bidi="ar-SA"/>
      </w:rPr>
    </w:lvl>
    <w:lvl w:ilvl="2" w:tplc="523A0C6E">
      <w:numFmt w:val="bullet"/>
      <w:lvlText w:val="•"/>
      <w:lvlJc w:val="left"/>
      <w:pPr>
        <w:ind w:left="2792" w:hanging="361"/>
      </w:pPr>
      <w:rPr>
        <w:rFonts w:hint="default"/>
        <w:lang w:val="en-US" w:eastAsia="en-US" w:bidi="ar-SA"/>
      </w:rPr>
    </w:lvl>
    <w:lvl w:ilvl="3" w:tplc="547C6FEE">
      <w:numFmt w:val="bullet"/>
      <w:lvlText w:val="•"/>
      <w:lvlJc w:val="left"/>
      <w:pPr>
        <w:ind w:left="3768" w:hanging="361"/>
      </w:pPr>
      <w:rPr>
        <w:rFonts w:hint="default"/>
        <w:lang w:val="en-US" w:eastAsia="en-US" w:bidi="ar-SA"/>
      </w:rPr>
    </w:lvl>
    <w:lvl w:ilvl="4" w:tplc="8A24015E">
      <w:numFmt w:val="bullet"/>
      <w:lvlText w:val="•"/>
      <w:lvlJc w:val="left"/>
      <w:pPr>
        <w:ind w:left="4744" w:hanging="361"/>
      </w:pPr>
      <w:rPr>
        <w:rFonts w:hint="default"/>
        <w:lang w:val="en-US" w:eastAsia="en-US" w:bidi="ar-SA"/>
      </w:rPr>
    </w:lvl>
    <w:lvl w:ilvl="5" w:tplc="E0C69876">
      <w:numFmt w:val="bullet"/>
      <w:lvlText w:val="•"/>
      <w:lvlJc w:val="left"/>
      <w:pPr>
        <w:ind w:left="5720" w:hanging="361"/>
      </w:pPr>
      <w:rPr>
        <w:rFonts w:hint="default"/>
        <w:lang w:val="en-US" w:eastAsia="en-US" w:bidi="ar-SA"/>
      </w:rPr>
    </w:lvl>
    <w:lvl w:ilvl="6" w:tplc="619E4150">
      <w:numFmt w:val="bullet"/>
      <w:lvlText w:val="•"/>
      <w:lvlJc w:val="left"/>
      <w:pPr>
        <w:ind w:left="6696" w:hanging="361"/>
      </w:pPr>
      <w:rPr>
        <w:rFonts w:hint="default"/>
        <w:lang w:val="en-US" w:eastAsia="en-US" w:bidi="ar-SA"/>
      </w:rPr>
    </w:lvl>
    <w:lvl w:ilvl="7" w:tplc="0DD4FAB6">
      <w:numFmt w:val="bullet"/>
      <w:lvlText w:val="•"/>
      <w:lvlJc w:val="left"/>
      <w:pPr>
        <w:ind w:left="7672" w:hanging="361"/>
      </w:pPr>
      <w:rPr>
        <w:rFonts w:hint="default"/>
        <w:lang w:val="en-US" w:eastAsia="en-US" w:bidi="ar-SA"/>
      </w:rPr>
    </w:lvl>
    <w:lvl w:ilvl="8" w:tplc="D3FCF7B6">
      <w:numFmt w:val="bullet"/>
      <w:lvlText w:val="•"/>
      <w:lvlJc w:val="left"/>
      <w:pPr>
        <w:ind w:left="8648" w:hanging="361"/>
      </w:pPr>
      <w:rPr>
        <w:rFonts w:hint="default"/>
        <w:lang w:val="en-US" w:eastAsia="en-US" w:bidi="ar-SA"/>
      </w:rPr>
    </w:lvl>
  </w:abstractNum>
  <w:abstractNum w:abstractNumId="11" w15:restartNumberingAfterBreak="0">
    <w:nsid w:val="3B1973F3"/>
    <w:multiLevelType w:val="hybridMultilevel"/>
    <w:tmpl w:val="F0AEFF68"/>
    <w:lvl w:ilvl="0" w:tplc="C9902300">
      <w:numFmt w:val="bullet"/>
      <w:lvlText w:val=""/>
      <w:lvlJc w:val="left"/>
      <w:pPr>
        <w:ind w:left="452" w:hanging="207"/>
      </w:pPr>
      <w:rPr>
        <w:rFonts w:ascii="Symbol" w:eastAsia="Symbol" w:hAnsi="Symbol" w:cs="Symbol" w:hint="default"/>
        <w:w w:val="100"/>
        <w:sz w:val="18"/>
        <w:szCs w:val="18"/>
        <w:lang w:val="en-US" w:eastAsia="en-US" w:bidi="ar-SA"/>
      </w:rPr>
    </w:lvl>
    <w:lvl w:ilvl="1" w:tplc="41E2ED2A">
      <w:numFmt w:val="bullet"/>
      <w:lvlText w:val="•"/>
      <w:lvlJc w:val="left"/>
      <w:pPr>
        <w:ind w:left="811" w:hanging="207"/>
      </w:pPr>
      <w:rPr>
        <w:rFonts w:hint="default"/>
        <w:lang w:val="en-US" w:eastAsia="en-US" w:bidi="ar-SA"/>
      </w:rPr>
    </w:lvl>
    <w:lvl w:ilvl="2" w:tplc="2B2EE724">
      <w:numFmt w:val="bullet"/>
      <w:lvlText w:val="•"/>
      <w:lvlJc w:val="left"/>
      <w:pPr>
        <w:ind w:left="1163" w:hanging="207"/>
      </w:pPr>
      <w:rPr>
        <w:rFonts w:hint="default"/>
        <w:lang w:val="en-US" w:eastAsia="en-US" w:bidi="ar-SA"/>
      </w:rPr>
    </w:lvl>
    <w:lvl w:ilvl="3" w:tplc="080E5AF8">
      <w:numFmt w:val="bullet"/>
      <w:lvlText w:val="•"/>
      <w:lvlJc w:val="left"/>
      <w:pPr>
        <w:ind w:left="1514" w:hanging="207"/>
      </w:pPr>
      <w:rPr>
        <w:rFonts w:hint="default"/>
        <w:lang w:val="en-US" w:eastAsia="en-US" w:bidi="ar-SA"/>
      </w:rPr>
    </w:lvl>
    <w:lvl w:ilvl="4" w:tplc="3794BBF2">
      <w:numFmt w:val="bullet"/>
      <w:lvlText w:val="•"/>
      <w:lvlJc w:val="left"/>
      <w:pPr>
        <w:ind w:left="1866" w:hanging="207"/>
      </w:pPr>
      <w:rPr>
        <w:rFonts w:hint="default"/>
        <w:lang w:val="en-US" w:eastAsia="en-US" w:bidi="ar-SA"/>
      </w:rPr>
    </w:lvl>
    <w:lvl w:ilvl="5" w:tplc="A30A3D3C">
      <w:numFmt w:val="bullet"/>
      <w:lvlText w:val="•"/>
      <w:lvlJc w:val="left"/>
      <w:pPr>
        <w:ind w:left="2218" w:hanging="207"/>
      </w:pPr>
      <w:rPr>
        <w:rFonts w:hint="default"/>
        <w:lang w:val="en-US" w:eastAsia="en-US" w:bidi="ar-SA"/>
      </w:rPr>
    </w:lvl>
    <w:lvl w:ilvl="6" w:tplc="93580540">
      <w:numFmt w:val="bullet"/>
      <w:lvlText w:val="•"/>
      <w:lvlJc w:val="left"/>
      <w:pPr>
        <w:ind w:left="2569" w:hanging="207"/>
      </w:pPr>
      <w:rPr>
        <w:rFonts w:hint="default"/>
        <w:lang w:val="en-US" w:eastAsia="en-US" w:bidi="ar-SA"/>
      </w:rPr>
    </w:lvl>
    <w:lvl w:ilvl="7" w:tplc="C5AE1B32">
      <w:numFmt w:val="bullet"/>
      <w:lvlText w:val="•"/>
      <w:lvlJc w:val="left"/>
      <w:pPr>
        <w:ind w:left="2921" w:hanging="207"/>
      </w:pPr>
      <w:rPr>
        <w:rFonts w:hint="default"/>
        <w:lang w:val="en-US" w:eastAsia="en-US" w:bidi="ar-SA"/>
      </w:rPr>
    </w:lvl>
    <w:lvl w:ilvl="8" w:tplc="C5D63DA6">
      <w:numFmt w:val="bullet"/>
      <w:lvlText w:val="•"/>
      <w:lvlJc w:val="left"/>
      <w:pPr>
        <w:ind w:left="3272" w:hanging="207"/>
      </w:pPr>
      <w:rPr>
        <w:rFonts w:hint="default"/>
        <w:lang w:val="en-US" w:eastAsia="en-US" w:bidi="ar-SA"/>
      </w:rPr>
    </w:lvl>
  </w:abstractNum>
  <w:abstractNum w:abstractNumId="12" w15:restartNumberingAfterBreak="0">
    <w:nsid w:val="3DE53741"/>
    <w:multiLevelType w:val="hybridMultilevel"/>
    <w:tmpl w:val="E3388662"/>
    <w:lvl w:ilvl="0" w:tplc="C3D08BBE">
      <w:numFmt w:val="bullet"/>
      <w:lvlText w:val=""/>
      <w:lvlJc w:val="left"/>
      <w:pPr>
        <w:ind w:left="1560" w:hanging="360"/>
      </w:pPr>
      <w:rPr>
        <w:rFonts w:ascii="Symbol" w:eastAsia="Symbol" w:hAnsi="Symbol" w:cs="Symbol" w:hint="default"/>
        <w:w w:val="100"/>
        <w:sz w:val="24"/>
        <w:szCs w:val="24"/>
        <w:lang w:val="en-US" w:eastAsia="en-US" w:bidi="ar-SA"/>
      </w:rPr>
    </w:lvl>
    <w:lvl w:ilvl="1" w:tplc="6CA0D39A">
      <w:numFmt w:val="bullet"/>
      <w:lvlText w:val=""/>
      <w:lvlJc w:val="left"/>
      <w:pPr>
        <w:ind w:left="2280" w:hanging="360"/>
      </w:pPr>
      <w:rPr>
        <w:rFonts w:ascii="Symbol" w:eastAsia="Symbol" w:hAnsi="Symbol" w:cs="Symbol" w:hint="default"/>
        <w:w w:val="100"/>
        <w:sz w:val="24"/>
        <w:szCs w:val="24"/>
        <w:lang w:val="en-US" w:eastAsia="en-US" w:bidi="ar-SA"/>
      </w:rPr>
    </w:lvl>
    <w:lvl w:ilvl="2" w:tplc="7D082F82">
      <w:numFmt w:val="bullet"/>
      <w:lvlText w:val="•"/>
      <w:lvlJc w:val="left"/>
      <w:pPr>
        <w:ind w:left="3204" w:hanging="360"/>
      </w:pPr>
      <w:rPr>
        <w:rFonts w:hint="default"/>
        <w:lang w:val="en-US" w:eastAsia="en-US" w:bidi="ar-SA"/>
      </w:rPr>
    </w:lvl>
    <w:lvl w:ilvl="3" w:tplc="E1201544">
      <w:numFmt w:val="bullet"/>
      <w:lvlText w:val="•"/>
      <w:lvlJc w:val="left"/>
      <w:pPr>
        <w:ind w:left="4128" w:hanging="360"/>
      </w:pPr>
      <w:rPr>
        <w:rFonts w:hint="default"/>
        <w:lang w:val="en-US" w:eastAsia="en-US" w:bidi="ar-SA"/>
      </w:rPr>
    </w:lvl>
    <w:lvl w:ilvl="4" w:tplc="3978FB7C">
      <w:numFmt w:val="bullet"/>
      <w:lvlText w:val="•"/>
      <w:lvlJc w:val="left"/>
      <w:pPr>
        <w:ind w:left="5053" w:hanging="360"/>
      </w:pPr>
      <w:rPr>
        <w:rFonts w:hint="default"/>
        <w:lang w:val="en-US" w:eastAsia="en-US" w:bidi="ar-SA"/>
      </w:rPr>
    </w:lvl>
    <w:lvl w:ilvl="5" w:tplc="6CAC9B64">
      <w:numFmt w:val="bullet"/>
      <w:lvlText w:val="•"/>
      <w:lvlJc w:val="left"/>
      <w:pPr>
        <w:ind w:left="5977" w:hanging="360"/>
      </w:pPr>
      <w:rPr>
        <w:rFonts w:hint="default"/>
        <w:lang w:val="en-US" w:eastAsia="en-US" w:bidi="ar-SA"/>
      </w:rPr>
    </w:lvl>
    <w:lvl w:ilvl="6" w:tplc="E33E6AAC">
      <w:numFmt w:val="bullet"/>
      <w:lvlText w:val="•"/>
      <w:lvlJc w:val="left"/>
      <w:pPr>
        <w:ind w:left="6902" w:hanging="360"/>
      </w:pPr>
      <w:rPr>
        <w:rFonts w:hint="default"/>
        <w:lang w:val="en-US" w:eastAsia="en-US" w:bidi="ar-SA"/>
      </w:rPr>
    </w:lvl>
    <w:lvl w:ilvl="7" w:tplc="C6927732">
      <w:numFmt w:val="bullet"/>
      <w:lvlText w:val="•"/>
      <w:lvlJc w:val="left"/>
      <w:pPr>
        <w:ind w:left="7826" w:hanging="360"/>
      </w:pPr>
      <w:rPr>
        <w:rFonts w:hint="default"/>
        <w:lang w:val="en-US" w:eastAsia="en-US" w:bidi="ar-SA"/>
      </w:rPr>
    </w:lvl>
    <w:lvl w:ilvl="8" w:tplc="26FCD55C">
      <w:numFmt w:val="bullet"/>
      <w:lvlText w:val="•"/>
      <w:lvlJc w:val="left"/>
      <w:pPr>
        <w:ind w:left="8751" w:hanging="360"/>
      </w:pPr>
      <w:rPr>
        <w:rFonts w:hint="default"/>
        <w:lang w:val="en-US" w:eastAsia="en-US" w:bidi="ar-SA"/>
      </w:rPr>
    </w:lvl>
  </w:abstractNum>
  <w:abstractNum w:abstractNumId="13" w15:restartNumberingAfterBreak="0">
    <w:nsid w:val="404610B9"/>
    <w:multiLevelType w:val="hybridMultilevel"/>
    <w:tmpl w:val="72B4D592"/>
    <w:lvl w:ilvl="0" w:tplc="EC1818C6">
      <w:numFmt w:val="bullet"/>
      <w:lvlText w:val=""/>
      <w:lvlJc w:val="left"/>
      <w:pPr>
        <w:ind w:left="1200" w:hanging="252"/>
      </w:pPr>
      <w:rPr>
        <w:rFonts w:ascii="Symbol" w:eastAsia="Symbol" w:hAnsi="Symbol" w:cs="Symbol" w:hint="default"/>
        <w:w w:val="100"/>
        <w:sz w:val="24"/>
        <w:szCs w:val="24"/>
        <w:lang w:val="en-US" w:eastAsia="en-US" w:bidi="ar-SA"/>
      </w:rPr>
    </w:lvl>
    <w:lvl w:ilvl="1" w:tplc="C5EA14CC">
      <w:numFmt w:val="bullet"/>
      <w:lvlText w:val="•"/>
      <w:lvlJc w:val="left"/>
      <w:pPr>
        <w:ind w:left="2140" w:hanging="252"/>
      </w:pPr>
      <w:rPr>
        <w:rFonts w:hint="default"/>
        <w:lang w:val="en-US" w:eastAsia="en-US" w:bidi="ar-SA"/>
      </w:rPr>
    </w:lvl>
    <w:lvl w:ilvl="2" w:tplc="25ACC488">
      <w:numFmt w:val="bullet"/>
      <w:lvlText w:val="•"/>
      <w:lvlJc w:val="left"/>
      <w:pPr>
        <w:ind w:left="3080" w:hanging="252"/>
      </w:pPr>
      <w:rPr>
        <w:rFonts w:hint="default"/>
        <w:lang w:val="en-US" w:eastAsia="en-US" w:bidi="ar-SA"/>
      </w:rPr>
    </w:lvl>
    <w:lvl w:ilvl="3" w:tplc="36002014">
      <w:numFmt w:val="bullet"/>
      <w:lvlText w:val="•"/>
      <w:lvlJc w:val="left"/>
      <w:pPr>
        <w:ind w:left="4020" w:hanging="252"/>
      </w:pPr>
      <w:rPr>
        <w:rFonts w:hint="default"/>
        <w:lang w:val="en-US" w:eastAsia="en-US" w:bidi="ar-SA"/>
      </w:rPr>
    </w:lvl>
    <w:lvl w:ilvl="4" w:tplc="F118E6A4">
      <w:numFmt w:val="bullet"/>
      <w:lvlText w:val="•"/>
      <w:lvlJc w:val="left"/>
      <w:pPr>
        <w:ind w:left="4960" w:hanging="252"/>
      </w:pPr>
      <w:rPr>
        <w:rFonts w:hint="default"/>
        <w:lang w:val="en-US" w:eastAsia="en-US" w:bidi="ar-SA"/>
      </w:rPr>
    </w:lvl>
    <w:lvl w:ilvl="5" w:tplc="B26687FE">
      <w:numFmt w:val="bullet"/>
      <w:lvlText w:val="•"/>
      <w:lvlJc w:val="left"/>
      <w:pPr>
        <w:ind w:left="5900" w:hanging="252"/>
      </w:pPr>
      <w:rPr>
        <w:rFonts w:hint="default"/>
        <w:lang w:val="en-US" w:eastAsia="en-US" w:bidi="ar-SA"/>
      </w:rPr>
    </w:lvl>
    <w:lvl w:ilvl="6" w:tplc="AF20ECB0">
      <w:numFmt w:val="bullet"/>
      <w:lvlText w:val="•"/>
      <w:lvlJc w:val="left"/>
      <w:pPr>
        <w:ind w:left="6840" w:hanging="252"/>
      </w:pPr>
      <w:rPr>
        <w:rFonts w:hint="default"/>
        <w:lang w:val="en-US" w:eastAsia="en-US" w:bidi="ar-SA"/>
      </w:rPr>
    </w:lvl>
    <w:lvl w:ilvl="7" w:tplc="DD4A1C2A">
      <w:numFmt w:val="bullet"/>
      <w:lvlText w:val="•"/>
      <w:lvlJc w:val="left"/>
      <w:pPr>
        <w:ind w:left="7780" w:hanging="252"/>
      </w:pPr>
      <w:rPr>
        <w:rFonts w:hint="default"/>
        <w:lang w:val="en-US" w:eastAsia="en-US" w:bidi="ar-SA"/>
      </w:rPr>
    </w:lvl>
    <w:lvl w:ilvl="8" w:tplc="C696F124">
      <w:numFmt w:val="bullet"/>
      <w:lvlText w:val="•"/>
      <w:lvlJc w:val="left"/>
      <w:pPr>
        <w:ind w:left="8720" w:hanging="252"/>
      </w:pPr>
      <w:rPr>
        <w:rFonts w:hint="default"/>
        <w:lang w:val="en-US" w:eastAsia="en-US" w:bidi="ar-SA"/>
      </w:rPr>
    </w:lvl>
  </w:abstractNum>
  <w:abstractNum w:abstractNumId="14" w15:restartNumberingAfterBreak="0">
    <w:nsid w:val="41CE3ACA"/>
    <w:multiLevelType w:val="hybridMultilevel"/>
    <w:tmpl w:val="0FB6FACE"/>
    <w:lvl w:ilvl="0" w:tplc="465CA278">
      <w:numFmt w:val="bullet"/>
      <w:lvlText w:val=""/>
      <w:lvlJc w:val="left"/>
      <w:pPr>
        <w:ind w:left="452" w:hanging="207"/>
      </w:pPr>
      <w:rPr>
        <w:rFonts w:ascii="Symbol" w:eastAsia="Symbol" w:hAnsi="Symbol" w:cs="Symbol" w:hint="default"/>
        <w:w w:val="100"/>
        <w:sz w:val="18"/>
        <w:szCs w:val="18"/>
        <w:lang w:val="en-US" w:eastAsia="en-US" w:bidi="ar-SA"/>
      </w:rPr>
    </w:lvl>
    <w:lvl w:ilvl="1" w:tplc="6140601E">
      <w:numFmt w:val="bullet"/>
      <w:lvlText w:val="•"/>
      <w:lvlJc w:val="left"/>
      <w:pPr>
        <w:ind w:left="811" w:hanging="207"/>
      </w:pPr>
      <w:rPr>
        <w:rFonts w:hint="default"/>
        <w:lang w:val="en-US" w:eastAsia="en-US" w:bidi="ar-SA"/>
      </w:rPr>
    </w:lvl>
    <w:lvl w:ilvl="2" w:tplc="B64628D0">
      <w:numFmt w:val="bullet"/>
      <w:lvlText w:val="•"/>
      <w:lvlJc w:val="left"/>
      <w:pPr>
        <w:ind w:left="1163" w:hanging="207"/>
      </w:pPr>
      <w:rPr>
        <w:rFonts w:hint="default"/>
        <w:lang w:val="en-US" w:eastAsia="en-US" w:bidi="ar-SA"/>
      </w:rPr>
    </w:lvl>
    <w:lvl w:ilvl="3" w:tplc="10D077AA">
      <w:numFmt w:val="bullet"/>
      <w:lvlText w:val="•"/>
      <w:lvlJc w:val="left"/>
      <w:pPr>
        <w:ind w:left="1514" w:hanging="207"/>
      </w:pPr>
      <w:rPr>
        <w:rFonts w:hint="default"/>
        <w:lang w:val="en-US" w:eastAsia="en-US" w:bidi="ar-SA"/>
      </w:rPr>
    </w:lvl>
    <w:lvl w:ilvl="4" w:tplc="209C48DA">
      <w:numFmt w:val="bullet"/>
      <w:lvlText w:val="•"/>
      <w:lvlJc w:val="left"/>
      <w:pPr>
        <w:ind w:left="1866" w:hanging="207"/>
      </w:pPr>
      <w:rPr>
        <w:rFonts w:hint="default"/>
        <w:lang w:val="en-US" w:eastAsia="en-US" w:bidi="ar-SA"/>
      </w:rPr>
    </w:lvl>
    <w:lvl w:ilvl="5" w:tplc="418E5F46">
      <w:numFmt w:val="bullet"/>
      <w:lvlText w:val="•"/>
      <w:lvlJc w:val="left"/>
      <w:pPr>
        <w:ind w:left="2218" w:hanging="207"/>
      </w:pPr>
      <w:rPr>
        <w:rFonts w:hint="default"/>
        <w:lang w:val="en-US" w:eastAsia="en-US" w:bidi="ar-SA"/>
      </w:rPr>
    </w:lvl>
    <w:lvl w:ilvl="6" w:tplc="9A762B82">
      <w:numFmt w:val="bullet"/>
      <w:lvlText w:val="•"/>
      <w:lvlJc w:val="left"/>
      <w:pPr>
        <w:ind w:left="2569" w:hanging="207"/>
      </w:pPr>
      <w:rPr>
        <w:rFonts w:hint="default"/>
        <w:lang w:val="en-US" w:eastAsia="en-US" w:bidi="ar-SA"/>
      </w:rPr>
    </w:lvl>
    <w:lvl w:ilvl="7" w:tplc="6D7A6134">
      <w:numFmt w:val="bullet"/>
      <w:lvlText w:val="•"/>
      <w:lvlJc w:val="left"/>
      <w:pPr>
        <w:ind w:left="2921" w:hanging="207"/>
      </w:pPr>
      <w:rPr>
        <w:rFonts w:hint="default"/>
        <w:lang w:val="en-US" w:eastAsia="en-US" w:bidi="ar-SA"/>
      </w:rPr>
    </w:lvl>
    <w:lvl w:ilvl="8" w:tplc="823C9664">
      <w:numFmt w:val="bullet"/>
      <w:lvlText w:val="•"/>
      <w:lvlJc w:val="left"/>
      <w:pPr>
        <w:ind w:left="3272" w:hanging="207"/>
      </w:pPr>
      <w:rPr>
        <w:rFonts w:hint="default"/>
        <w:lang w:val="en-US" w:eastAsia="en-US" w:bidi="ar-SA"/>
      </w:rPr>
    </w:lvl>
  </w:abstractNum>
  <w:abstractNum w:abstractNumId="15" w15:restartNumberingAfterBreak="0">
    <w:nsid w:val="47793E07"/>
    <w:multiLevelType w:val="hybridMultilevel"/>
    <w:tmpl w:val="ACA49B50"/>
    <w:lvl w:ilvl="0" w:tplc="B8926C20">
      <w:numFmt w:val="bullet"/>
      <w:lvlText w:val=""/>
      <w:lvlJc w:val="left"/>
      <w:pPr>
        <w:ind w:left="452" w:hanging="180"/>
      </w:pPr>
      <w:rPr>
        <w:rFonts w:ascii="Symbol" w:eastAsia="Symbol" w:hAnsi="Symbol" w:cs="Symbol" w:hint="default"/>
        <w:w w:val="100"/>
        <w:sz w:val="18"/>
        <w:szCs w:val="18"/>
        <w:lang w:val="en-US" w:eastAsia="en-US" w:bidi="ar-SA"/>
      </w:rPr>
    </w:lvl>
    <w:lvl w:ilvl="1" w:tplc="8820BD6E">
      <w:numFmt w:val="bullet"/>
      <w:lvlText w:val="•"/>
      <w:lvlJc w:val="left"/>
      <w:pPr>
        <w:ind w:left="811" w:hanging="180"/>
      </w:pPr>
      <w:rPr>
        <w:rFonts w:hint="default"/>
        <w:lang w:val="en-US" w:eastAsia="en-US" w:bidi="ar-SA"/>
      </w:rPr>
    </w:lvl>
    <w:lvl w:ilvl="2" w:tplc="9A7636B2">
      <w:numFmt w:val="bullet"/>
      <w:lvlText w:val="•"/>
      <w:lvlJc w:val="left"/>
      <w:pPr>
        <w:ind w:left="1162" w:hanging="180"/>
      </w:pPr>
      <w:rPr>
        <w:rFonts w:hint="default"/>
        <w:lang w:val="en-US" w:eastAsia="en-US" w:bidi="ar-SA"/>
      </w:rPr>
    </w:lvl>
    <w:lvl w:ilvl="3" w:tplc="A7B0A04A">
      <w:numFmt w:val="bullet"/>
      <w:lvlText w:val="•"/>
      <w:lvlJc w:val="left"/>
      <w:pPr>
        <w:ind w:left="1514" w:hanging="180"/>
      </w:pPr>
      <w:rPr>
        <w:rFonts w:hint="default"/>
        <w:lang w:val="en-US" w:eastAsia="en-US" w:bidi="ar-SA"/>
      </w:rPr>
    </w:lvl>
    <w:lvl w:ilvl="4" w:tplc="AB3C8CA2">
      <w:numFmt w:val="bullet"/>
      <w:lvlText w:val="•"/>
      <w:lvlJc w:val="left"/>
      <w:pPr>
        <w:ind w:left="1865" w:hanging="180"/>
      </w:pPr>
      <w:rPr>
        <w:rFonts w:hint="default"/>
        <w:lang w:val="en-US" w:eastAsia="en-US" w:bidi="ar-SA"/>
      </w:rPr>
    </w:lvl>
    <w:lvl w:ilvl="5" w:tplc="85B4D6DA">
      <w:numFmt w:val="bullet"/>
      <w:lvlText w:val="•"/>
      <w:lvlJc w:val="left"/>
      <w:pPr>
        <w:ind w:left="2216" w:hanging="180"/>
      </w:pPr>
      <w:rPr>
        <w:rFonts w:hint="default"/>
        <w:lang w:val="en-US" w:eastAsia="en-US" w:bidi="ar-SA"/>
      </w:rPr>
    </w:lvl>
    <w:lvl w:ilvl="6" w:tplc="E5CA0C5E">
      <w:numFmt w:val="bullet"/>
      <w:lvlText w:val="•"/>
      <w:lvlJc w:val="left"/>
      <w:pPr>
        <w:ind w:left="2568" w:hanging="180"/>
      </w:pPr>
      <w:rPr>
        <w:rFonts w:hint="default"/>
        <w:lang w:val="en-US" w:eastAsia="en-US" w:bidi="ar-SA"/>
      </w:rPr>
    </w:lvl>
    <w:lvl w:ilvl="7" w:tplc="BF4C45E8">
      <w:numFmt w:val="bullet"/>
      <w:lvlText w:val="•"/>
      <w:lvlJc w:val="left"/>
      <w:pPr>
        <w:ind w:left="2919" w:hanging="180"/>
      </w:pPr>
      <w:rPr>
        <w:rFonts w:hint="default"/>
        <w:lang w:val="en-US" w:eastAsia="en-US" w:bidi="ar-SA"/>
      </w:rPr>
    </w:lvl>
    <w:lvl w:ilvl="8" w:tplc="473ADBB4">
      <w:numFmt w:val="bullet"/>
      <w:lvlText w:val="•"/>
      <w:lvlJc w:val="left"/>
      <w:pPr>
        <w:ind w:left="3270" w:hanging="180"/>
      </w:pPr>
      <w:rPr>
        <w:rFonts w:hint="default"/>
        <w:lang w:val="en-US" w:eastAsia="en-US" w:bidi="ar-SA"/>
      </w:rPr>
    </w:lvl>
  </w:abstractNum>
  <w:abstractNum w:abstractNumId="16" w15:restartNumberingAfterBreak="0">
    <w:nsid w:val="55C66773"/>
    <w:multiLevelType w:val="hybridMultilevel"/>
    <w:tmpl w:val="F6D01040"/>
    <w:lvl w:ilvl="0" w:tplc="B0D69A46">
      <w:start w:val="1"/>
      <w:numFmt w:val="upperLetter"/>
      <w:lvlText w:val="%1."/>
      <w:lvlJc w:val="left"/>
      <w:pPr>
        <w:ind w:left="840" w:hanging="361"/>
        <w:jc w:val="left"/>
      </w:pPr>
      <w:rPr>
        <w:rFonts w:ascii="Times New Roman" w:eastAsia="Times New Roman" w:hAnsi="Times New Roman" w:cs="Times New Roman" w:hint="default"/>
        <w:spacing w:val="-1"/>
        <w:w w:val="99"/>
        <w:sz w:val="24"/>
        <w:szCs w:val="24"/>
        <w:lang w:val="en-US" w:eastAsia="en-US" w:bidi="ar-SA"/>
      </w:rPr>
    </w:lvl>
    <w:lvl w:ilvl="1" w:tplc="F37CA560">
      <w:numFmt w:val="bullet"/>
      <w:lvlText w:val="•"/>
      <w:lvlJc w:val="left"/>
      <w:pPr>
        <w:ind w:left="1816" w:hanging="361"/>
      </w:pPr>
      <w:rPr>
        <w:rFonts w:hint="default"/>
        <w:lang w:val="en-US" w:eastAsia="en-US" w:bidi="ar-SA"/>
      </w:rPr>
    </w:lvl>
    <w:lvl w:ilvl="2" w:tplc="EF344D2A">
      <w:numFmt w:val="bullet"/>
      <w:lvlText w:val="•"/>
      <w:lvlJc w:val="left"/>
      <w:pPr>
        <w:ind w:left="2792" w:hanging="361"/>
      </w:pPr>
      <w:rPr>
        <w:rFonts w:hint="default"/>
        <w:lang w:val="en-US" w:eastAsia="en-US" w:bidi="ar-SA"/>
      </w:rPr>
    </w:lvl>
    <w:lvl w:ilvl="3" w:tplc="AD6CA9EA">
      <w:numFmt w:val="bullet"/>
      <w:lvlText w:val="•"/>
      <w:lvlJc w:val="left"/>
      <w:pPr>
        <w:ind w:left="3768" w:hanging="361"/>
      </w:pPr>
      <w:rPr>
        <w:rFonts w:hint="default"/>
        <w:lang w:val="en-US" w:eastAsia="en-US" w:bidi="ar-SA"/>
      </w:rPr>
    </w:lvl>
    <w:lvl w:ilvl="4" w:tplc="FF8659A2">
      <w:numFmt w:val="bullet"/>
      <w:lvlText w:val="•"/>
      <w:lvlJc w:val="left"/>
      <w:pPr>
        <w:ind w:left="4744" w:hanging="361"/>
      </w:pPr>
      <w:rPr>
        <w:rFonts w:hint="default"/>
        <w:lang w:val="en-US" w:eastAsia="en-US" w:bidi="ar-SA"/>
      </w:rPr>
    </w:lvl>
    <w:lvl w:ilvl="5" w:tplc="F72045C2">
      <w:numFmt w:val="bullet"/>
      <w:lvlText w:val="•"/>
      <w:lvlJc w:val="left"/>
      <w:pPr>
        <w:ind w:left="5720" w:hanging="361"/>
      </w:pPr>
      <w:rPr>
        <w:rFonts w:hint="default"/>
        <w:lang w:val="en-US" w:eastAsia="en-US" w:bidi="ar-SA"/>
      </w:rPr>
    </w:lvl>
    <w:lvl w:ilvl="6" w:tplc="92B012CA">
      <w:numFmt w:val="bullet"/>
      <w:lvlText w:val="•"/>
      <w:lvlJc w:val="left"/>
      <w:pPr>
        <w:ind w:left="6696" w:hanging="361"/>
      </w:pPr>
      <w:rPr>
        <w:rFonts w:hint="default"/>
        <w:lang w:val="en-US" w:eastAsia="en-US" w:bidi="ar-SA"/>
      </w:rPr>
    </w:lvl>
    <w:lvl w:ilvl="7" w:tplc="52A29A0A">
      <w:numFmt w:val="bullet"/>
      <w:lvlText w:val="•"/>
      <w:lvlJc w:val="left"/>
      <w:pPr>
        <w:ind w:left="7672" w:hanging="361"/>
      </w:pPr>
      <w:rPr>
        <w:rFonts w:hint="default"/>
        <w:lang w:val="en-US" w:eastAsia="en-US" w:bidi="ar-SA"/>
      </w:rPr>
    </w:lvl>
    <w:lvl w:ilvl="8" w:tplc="0AB2C23E">
      <w:numFmt w:val="bullet"/>
      <w:lvlText w:val="•"/>
      <w:lvlJc w:val="left"/>
      <w:pPr>
        <w:ind w:left="8648" w:hanging="361"/>
      </w:pPr>
      <w:rPr>
        <w:rFonts w:hint="default"/>
        <w:lang w:val="en-US" w:eastAsia="en-US" w:bidi="ar-SA"/>
      </w:rPr>
    </w:lvl>
  </w:abstractNum>
  <w:abstractNum w:abstractNumId="17" w15:restartNumberingAfterBreak="0">
    <w:nsid w:val="606D11D2"/>
    <w:multiLevelType w:val="hybridMultilevel"/>
    <w:tmpl w:val="B330C298"/>
    <w:lvl w:ilvl="0" w:tplc="E3A82C00">
      <w:numFmt w:val="bullet"/>
      <w:lvlText w:val=""/>
      <w:lvlJc w:val="left"/>
      <w:pPr>
        <w:ind w:left="3084" w:hanging="360"/>
      </w:pPr>
      <w:rPr>
        <w:rFonts w:ascii="Symbol" w:eastAsia="Symbol" w:hAnsi="Symbol" w:cs="Symbol" w:hint="default"/>
        <w:w w:val="100"/>
        <w:sz w:val="24"/>
        <w:szCs w:val="24"/>
        <w:lang w:val="en-US" w:eastAsia="en-US" w:bidi="ar-SA"/>
      </w:rPr>
    </w:lvl>
    <w:lvl w:ilvl="1" w:tplc="50566ACE">
      <w:numFmt w:val="bullet"/>
      <w:lvlText w:val="•"/>
      <w:lvlJc w:val="left"/>
      <w:pPr>
        <w:ind w:left="3540" w:hanging="360"/>
      </w:pPr>
      <w:rPr>
        <w:rFonts w:hint="default"/>
        <w:lang w:val="en-US" w:eastAsia="en-US" w:bidi="ar-SA"/>
      </w:rPr>
    </w:lvl>
    <w:lvl w:ilvl="2" w:tplc="E696CB14">
      <w:numFmt w:val="bullet"/>
      <w:lvlText w:val="•"/>
      <w:lvlJc w:val="left"/>
      <w:pPr>
        <w:ind w:left="4324" w:hanging="360"/>
      </w:pPr>
      <w:rPr>
        <w:rFonts w:hint="default"/>
        <w:lang w:val="en-US" w:eastAsia="en-US" w:bidi="ar-SA"/>
      </w:rPr>
    </w:lvl>
    <w:lvl w:ilvl="3" w:tplc="4EEACB60">
      <w:numFmt w:val="bullet"/>
      <w:lvlText w:val="•"/>
      <w:lvlJc w:val="left"/>
      <w:pPr>
        <w:ind w:left="5108" w:hanging="360"/>
      </w:pPr>
      <w:rPr>
        <w:rFonts w:hint="default"/>
        <w:lang w:val="en-US" w:eastAsia="en-US" w:bidi="ar-SA"/>
      </w:rPr>
    </w:lvl>
    <w:lvl w:ilvl="4" w:tplc="BAA628D0">
      <w:numFmt w:val="bullet"/>
      <w:lvlText w:val="•"/>
      <w:lvlJc w:val="left"/>
      <w:pPr>
        <w:ind w:left="5893" w:hanging="360"/>
      </w:pPr>
      <w:rPr>
        <w:rFonts w:hint="default"/>
        <w:lang w:val="en-US" w:eastAsia="en-US" w:bidi="ar-SA"/>
      </w:rPr>
    </w:lvl>
    <w:lvl w:ilvl="5" w:tplc="42260B34">
      <w:numFmt w:val="bullet"/>
      <w:lvlText w:val="•"/>
      <w:lvlJc w:val="left"/>
      <w:pPr>
        <w:ind w:left="6677" w:hanging="360"/>
      </w:pPr>
      <w:rPr>
        <w:rFonts w:hint="default"/>
        <w:lang w:val="en-US" w:eastAsia="en-US" w:bidi="ar-SA"/>
      </w:rPr>
    </w:lvl>
    <w:lvl w:ilvl="6" w:tplc="2B04C772">
      <w:numFmt w:val="bullet"/>
      <w:lvlText w:val="•"/>
      <w:lvlJc w:val="left"/>
      <w:pPr>
        <w:ind w:left="7462" w:hanging="360"/>
      </w:pPr>
      <w:rPr>
        <w:rFonts w:hint="default"/>
        <w:lang w:val="en-US" w:eastAsia="en-US" w:bidi="ar-SA"/>
      </w:rPr>
    </w:lvl>
    <w:lvl w:ilvl="7" w:tplc="D46AA09A">
      <w:numFmt w:val="bullet"/>
      <w:lvlText w:val="•"/>
      <w:lvlJc w:val="left"/>
      <w:pPr>
        <w:ind w:left="8246" w:hanging="360"/>
      </w:pPr>
      <w:rPr>
        <w:rFonts w:hint="default"/>
        <w:lang w:val="en-US" w:eastAsia="en-US" w:bidi="ar-SA"/>
      </w:rPr>
    </w:lvl>
    <w:lvl w:ilvl="8" w:tplc="E3749A8A">
      <w:numFmt w:val="bullet"/>
      <w:lvlText w:val="•"/>
      <w:lvlJc w:val="left"/>
      <w:pPr>
        <w:ind w:left="9031" w:hanging="360"/>
      </w:pPr>
      <w:rPr>
        <w:rFonts w:hint="default"/>
        <w:lang w:val="en-US" w:eastAsia="en-US" w:bidi="ar-SA"/>
      </w:rPr>
    </w:lvl>
  </w:abstractNum>
  <w:abstractNum w:abstractNumId="18" w15:restartNumberingAfterBreak="0">
    <w:nsid w:val="64FA0EEB"/>
    <w:multiLevelType w:val="hybridMultilevel"/>
    <w:tmpl w:val="1D56AC92"/>
    <w:lvl w:ilvl="0" w:tplc="CF8E3140">
      <w:start w:val="1"/>
      <w:numFmt w:val="lowerRoman"/>
      <w:lvlText w:val="(%1)"/>
      <w:lvlJc w:val="left"/>
      <w:pPr>
        <w:ind w:left="1560" w:hanging="286"/>
        <w:jc w:val="left"/>
      </w:pPr>
      <w:rPr>
        <w:rFonts w:ascii="Times New Roman" w:eastAsia="Times New Roman" w:hAnsi="Times New Roman" w:cs="Times New Roman" w:hint="default"/>
        <w:b/>
        <w:bCs/>
        <w:w w:val="99"/>
        <w:sz w:val="24"/>
        <w:szCs w:val="24"/>
        <w:lang w:val="en-US" w:eastAsia="en-US" w:bidi="ar-SA"/>
      </w:rPr>
    </w:lvl>
    <w:lvl w:ilvl="1" w:tplc="E5103C66">
      <w:numFmt w:val="bullet"/>
      <w:lvlText w:val="•"/>
      <w:lvlJc w:val="left"/>
      <w:pPr>
        <w:ind w:left="2464" w:hanging="286"/>
      </w:pPr>
      <w:rPr>
        <w:rFonts w:hint="default"/>
        <w:lang w:val="en-US" w:eastAsia="en-US" w:bidi="ar-SA"/>
      </w:rPr>
    </w:lvl>
    <w:lvl w:ilvl="2" w:tplc="74543C16">
      <w:numFmt w:val="bullet"/>
      <w:lvlText w:val="•"/>
      <w:lvlJc w:val="left"/>
      <w:pPr>
        <w:ind w:left="3368" w:hanging="286"/>
      </w:pPr>
      <w:rPr>
        <w:rFonts w:hint="default"/>
        <w:lang w:val="en-US" w:eastAsia="en-US" w:bidi="ar-SA"/>
      </w:rPr>
    </w:lvl>
    <w:lvl w:ilvl="3" w:tplc="817A9270">
      <w:numFmt w:val="bullet"/>
      <w:lvlText w:val="•"/>
      <w:lvlJc w:val="left"/>
      <w:pPr>
        <w:ind w:left="4272" w:hanging="286"/>
      </w:pPr>
      <w:rPr>
        <w:rFonts w:hint="default"/>
        <w:lang w:val="en-US" w:eastAsia="en-US" w:bidi="ar-SA"/>
      </w:rPr>
    </w:lvl>
    <w:lvl w:ilvl="4" w:tplc="55D06C8E">
      <w:numFmt w:val="bullet"/>
      <w:lvlText w:val="•"/>
      <w:lvlJc w:val="left"/>
      <w:pPr>
        <w:ind w:left="5176" w:hanging="286"/>
      </w:pPr>
      <w:rPr>
        <w:rFonts w:hint="default"/>
        <w:lang w:val="en-US" w:eastAsia="en-US" w:bidi="ar-SA"/>
      </w:rPr>
    </w:lvl>
    <w:lvl w:ilvl="5" w:tplc="1FECF59A">
      <w:numFmt w:val="bullet"/>
      <w:lvlText w:val="•"/>
      <w:lvlJc w:val="left"/>
      <w:pPr>
        <w:ind w:left="6080" w:hanging="286"/>
      </w:pPr>
      <w:rPr>
        <w:rFonts w:hint="default"/>
        <w:lang w:val="en-US" w:eastAsia="en-US" w:bidi="ar-SA"/>
      </w:rPr>
    </w:lvl>
    <w:lvl w:ilvl="6" w:tplc="C1A46174">
      <w:numFmt w:val="bullet"/>
      <w:lvlText w:val="•"/>
      <w:lvlJc w:val="left"/>
      <w:pPr>
        <w:ind w:left="6984" w:hanging="286"/>
      </w:pPr>
      <w:rPr>
        <w:rFonts w:hint="default"/>
        <w:lang w:val="en-US" w:eastAsia="en-US" w:bidi="ar-SA"/>
      </w:rPr>
    </w:lvl>
    <w:lvl w:ilvl="7" w:tplc="2160A03C">
      <w:numFmt w:val="bullet"/>
      <w:lvlText w:val="•"/>
      <w:lvlJc w:val="left"/>
      <w:pPr>
        <w:ind w:left="7888" w:hanging="286"/>
      </w:pPr>
      <w:rPr>
        <w:rFonts w:hint="default"/>
        <w:lang w:val="en-US" w:eastAsia="en-US" w:bidi="ar-SA"/>
      </w:rPr>
    </w:lvl>
    <w:lvl w:ilvl="8" w:tplc="C1CE77A2">
      <w:numFmt w:val="bullet"/>
      <w:lvlText w:val="•"/>
      <w:lvlJc w:val="left"/>
      <w:pPr>
        <w:ind w:left="8792" w:hanging="286"/>
      </w:pPr>
      <w:rPr>
        <w:rFonts w:hint="default"/>
        <w:lang w:val="en-US" w:eastAsia="en-US" w:bidi="ar-SA"/>
      </w:rPr>
    </w:lvl>
  </w:abstractNum>
  <w:abstractNum w:abstractNumId="19" w15:restartNumberingAfterBreak="0">
    <w:nsid w:val="6A5805BA"/>
    <w:multiLevelType w:val="hybridMultilevel"/>
    <w:tmpl w:val="B67A19F0"/>
    <w:lvl w:ilvl="0" w:tplc="862E1522">
      <w:numFmt w:val="bullet"/>
      <w:lvlText w:val=""/>
      <w:lvlJc w:val="left"/>
      <w:pPr>
        <w:ind w:left="452" w:hanging="202"/>
      </w:pPr>
      <w:rPr>
        <w:rFonts w:ascii="Symbol" w:eastAsia="Symbol" w:hAnsi="Symbol" w:cs="Symbol" w:hint="default"/>
        <w:w w:val="100"/>
        <w:sz w:val="18"/>
        <w:szCs w:val="18"/>
        <w:lang w:val="en-US" w:eastAsia="en-US" w:bidi="ar-SA"/>
      </w:rPr>
    </w:lvl>
    <w:lvl w:ilvl="1" w:tplc="0BF87050">
      <w:numFmt w:val="bullet"/>
      <w:lvlText w:val="•"/>
      <w:lvlJc w:val="left"/>
      <w:pPr>
        <w:ind w:left="811" w:hanging="202"/>
      </w:pPr>
      <w:rPr>
        <w:rFonts w:hint="default"/>
        <w:lang w:val="en-US" w:eastAsia="en-US" w:bidi="ar-SA"/>
      </w:rPr>
    </w:lvl>
    <w:lvl w:ilvl="2" w:tplc="0736F71C">
      <w:numFmt w:val="bullet"/>
      <w:lvlText w:val="•"/>
      <w:lvlJc w:val="left"/>
      <w:pPr>
        <w:ind w:left="1163" w:hanging="202"/>
      </w:pPr>
      <w:rPr>
        <w:rFonts w:hint="default"/>
        <w:lang w:val="en-US" w:eastAsia="en-US" w:bidi="ar-SA"/>
      </w:rPr>
    </w:lvl>
    <w:lvl w:ilvl="3" w:tplc="74BA6C34">
      <w:numFmt w:val="bullet"/>
      <w:lvlText w:val="•"/>
      <w:lvlJc w:val="left"/>
      <w:pPr>
        <w:ind w:left="1514" w:hanging="202"/>
      </w:pPr>
      <w:rPr>
        <w:rFonts w:hint="default"/>
        <w:lang w:val="en-US" w:eastAsia="en-US" w:bidi="ar-SA"/>
      </w:rPr>
    </w:lvl>
    <w:lvl w:ilvl="4" w:tplc="8014F7CC">
      <w:numFmt w:val="bullet"/>
      <w:lvlText w:val="•"/>
      <w:lvlJc w:val="left"/>
      <w:pPr>
        <w:ind w:left="1866" w:hanging="202"/>
      </w:pPr>
      <w:rPr>
        <w:rFonts w:hint="default"/>
        <w:lang w:val="en-US" w:eastAsia="en-US" w:bidi="ar-SA"/>
      </w:rPr>
    </w:lvl>
    <w:lvl w:ilvl="5" w:tplc="D9402B9A">
      <w:numFmt w:val="bullet"/>
      <w:lvlText w:val="•"/>
      <w:lvlJc w:val="left"/>
      <w:pPr>
        <w:ind w:left="2218" w:hanging="202"/>
      </w:pPr>
      <w:rPr>
        <w:rFonts w:hint="default"/>
        <w:lang w:val="en-US" w:eastAsia="en-US" w:bidi="ar-SA"/>
      </w:rPr>
    </w:lvl>
    <w:lvl w:ilvl="6" w:tplc="36D4C56E">
      <w:numFmt w:val="bullet"/>
      <w:lvlText w:val="•"/>
      <w:lvlJc w:val="left"/>
      <w:pPr>
        <w:ind w:left="2569" w:hanging="202"/>
      </w:pPr>
      <w:rPr>
        <w:rFonts w:hint="default"/>
        <w:lang w:val="en-US" w:eastAsia="en-US" w:bidi="ar-SA"/>
      </w:rPr>
    </w:lvl>
    <w:lvl w:ilvl="7" w:tplc="97F4ED20">
      <w:numFmt w:val="bullet"/>
      <w:lvlText w:val="•"/>
      <w:lvlJc w:val="left"/>
      <w:pPr>
        <w:ind w:left="2921" w:hanging="202"/>
      </w:pPr>
      <w:rPr>
        <w:rFonts w:hint="default"/>
        <w:lang w:val="en-US" w:eastAsia="en-US" w:bidi="ar-SA"/>
      </w:rPr>
    </w:lvl>
    <w:lvl w:ilvl="8" w:tplc="8DF2EDDC">
      <w:numFmt w:val="bullet"/>
      <w:lvlText w:val="•"/>
      <w:lvlJc w:val="left"/>
      <w:pPr>
        <w:ind w:left="3272" w:hanging="202"/>
      </w:pPr>
      <w:rPr>
        <w:rFonts w:hint="default"/>
        <w:lang w:val="en-US" w:eastAsia="en-US" w:bidi="ar-SA"/>
      </w:rPr>
    </w:lvl>
  </w:abstractNum>
  <w:num w:numId="1">
    <w:abstractNumId w:val="13"/>
  </w:num>
  <w:num w:numId="2">
    <w:abstractNumId w:val="11"/>
  </w:num>
  <w:num w:numId="3">
    <w:abstractNumId w:val="14"/>
  </w:num>
  <w:num w:numId="4">
    <w:abstractNumId w:val="4"/>
  </w:num>
  <w:num w:numId="5">
    <w:abstractNumId w:val="8"/>
  </w:num>
  <w:num w:numId="6">
    <w:abstractNumId w:val="1"/>
  </w:num>
  <w:num w:numId="7">
    <w:abstractNumId w:val="7"/>
  </w:num>
  <w:num w:numId="8">
    <w:abstractNumId w:val="0"/>
  </w:num>
  <w:num w:numId="9">
    <w:abstractNumId w:val="2"/>
  </w:num>
  <w:num w:numId="10">
    <w:abstractNumId w:val="15"/>
  </w:num>
  <w:num w:numId="11">
    <w:abstractNumId w:val="6"/>
  </w:num>
  <w:num w:numId="12">
    <w:abstractNumId w:val="19"/>
  </w:num>
  <w:num w:numId="13">
    <w:abstractNumId w:val="16"/>
  </w:num>
  <w:num w:numId="14">
    <w:abstractNumId w:val="10"/>
  </w:num>
  <w:num w:numId="15">
    <w:abstractNumId w:val="18"/>
  </w:num>
  <w:num w:numId="16">
    <w:abstractNumId w:val="3"/>
  </w:num>
  <w:num w:numId="17">
    <w:abstractNumId w:val="9"/>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7B"/>
    <w:rsid w:val="0025450E"/>
    <w:rsid w:val="002D288A"/>
    <w:rsid w:val="00407AF9"/>
    <w:rsid w:val="00AD0B7B"/>
    <w:rsid w:val="00C16BB6"/>
    <w:rsid w:val="00CE5E43"/>
    <w:rsid w:val="00E0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65769"/>
  <w15:docId w15:val="{67C56539-D393-4842-8E6A-C037AF01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185" w:right="1749"/>
      <w:jc w:val="center"/>
      <w:outlineLvl w:val="0"/>
    </w:pPr>
    <w:rPr>
      <w:b/>
      <w:bCs/>
      <w:sz w:val="24"/>
      <w:szCs w:val="24"/>
    </w:rPr>
  </w:style>
  <w:style w:type="paragraph" w:styleId="Heading2">
    <w:name w:val="heading 2"/>
    <w:basedOn w:val="Normal"/>
    <w:uiPriority w:val="1"/>
    <w:qFormat/>
    <w:pPr>
      <w:spacing w:before="4"/>
      <w:ind w:left="156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7" w:line="327" w:lineRule="exact"/>
      <w:ind w:left="20"/>
    </w:pPr>
    <w:rPr>
      <w:rFonts w:ascii="Cambria" w:eastAsia="Cambria" w:hAnsi="Cambria" w:cs="Cambria"/>
      <w:sz w:val="28"/>
      <w:szCs w:val="28"/>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0BC5"/>
    <w:pPr>
      <w:tabs>
        <w:tab w:val="center" w:pos="4680"/>
        <w:tab w:val="right" w:pos="9360"/>
      </w:tabs>
    </w:pPr>
  </w:style>
  <w:style w:type="character" w:customStyle="1" w:styleId="HeaderChar">
    <w:name w:val="Header Char"/>
    <w:basedOn w:val="DefaultParagraphFont"/>
    <w:link w:val="Header"/>
    <w:uiPriority w:val="99"/>
    <w:rsid w:val="00E00BC5"/>
    <w:rPr>
      <w:rFonts w:ascii="Times New Roman" w:eastAsia="Times New Roman" w:hAnsi="Times New Roman" w:cs="Times New Roman"/>
    </w:rPr>
  </w:style>
  <w:style w:type="paragraph" w:styleId="Footer">
    <w:name w:val="footer"/>
    <w:basedOn w:val="Normal"/>
    <w:link w:val="FooterChar"/>
    <w:uiPriority w:val="99"/>
    <w:unhideWhenUsed/>
    <w:rsid w:val="00E00BC5"/>
    <w:pPr>
      <w:tabs>
        <w:tab w:val="center" w:pos="4680"/>
        <w:tab w:val="right" w:pos="9360"/>
      </w:tabs>
    </w:pPr>
  </w:style>
  <w:style w:type="character" w:customStyle="1" w:styleId="FooterChar">
    <w:name w:val="Footer Char"/>
    <w:basedOn w:val="DefaultParagraphFont"/>
    <w:link w:val="Footer"/>
    <w:uiPriority w:val="99"/>
    <w:rsid w:val="00E00BC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www.cde.ca.gov/re/cc/" TargetMode="External"/><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ctschoolparentcompact.org/"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de.ca.gov/re/cc/"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7030</Words>
  <Characters>40072</Characters>
  <Application>Microsoft Office Word</Application>
  <DocSecurity>0</DocSecurity>
  <Lines>333</Lines>
  <Paragraphs>94</Paragraphs>
  <ScaleCrop>false</ScaleCrop>
  <Company/>
  <LinksUpToDate>false</LinksUpToDate>
  <CharactersWithSpaces>47008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Gonzales, Lilia</dc:creator>
  <cp:lastModifiedBy>Camp, Morena</cp:lastModifiedBy>
  <cp:revision>2</cp:revision>
  <dcterms:created xsi:type="dcterms:W3CDTF">2020-10-07T16:06:00Z</dcterms:created>
  <dcterms:modified xsi:type="dcterms:W3CDTF">2020-10-07T16:06:00Z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Microsoft® Word 2016</vt:lpwstr>
  </property>
  <property fmtid="{D5CDD505-2E9C-101B-9397-08002B2CF9AE}" pid="4" name="LastSaved">
    <vt:filetime>2020-10-05T00:00:00Z</vt:filetime>
  </property>
</Properties>
</file>